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FA2" w:rsidRDefault="00DD7FA2" w:rsidP="001F08DE">
      <w:pPr>
        <w:spacing w:before="100" w:beforeAutospacing="1" w:after="0" w:line="240" w:lineRule="auto"/>
        <w:jc w:val="center"/>
        <w:rPr>
          <w:rFonts w:ascii="Bookman Old Style" w:hAnsi="Bookman Old Style"/>
          <w:sz w:val="32"/>
          <w:szCs w:val="32"/>
        </w:rPr>
      </w:pPr>
    </w:p>
    <w:p w:rsidR="00DD7FA2" w:rsidRDefault="00DD7FA2" w:rsidP="001F08DE">
      <w:pPr>
        <w:spacing w:before="100" w:beforeAutospacing="1" w:after="0" w:line="240" w:lineRule="auto"/>
        <w:jc w:val="center"/>
        <w:rPr>
          <w:rFonts w:ascii="Bookman Old Style" w:hAnsi="Bookman Old Style"/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>
            <wp:extent cx="3248025" cy="2156017"/>
            <wp:effectExtent l="19050" t="0" r="9525" b="0"/>
            <wp:docPr id="1" name="Picture 1" descr="http://www.mysheffieldjobs.co.uk/Jobsite/GetFile.php?FileId=1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ysheffieldjobs.co.uk/Jobsite/GetFile.php?FileId=166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156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D7FA2" w:rsidRDefault="00DD7FA2" w:rsidP="001F08DE">
      <w:pPr>
        <w:spacing w:before="100" w:beforeAutospacing="1" w:after="0" w:line="240" w:lineRule="auto"/>
        <w:jc w:val="center"/>
        <w:rPr>
          <w:rFonts w:ascii="Bookman Old Style" w:hAnsi="Bookman Old Style"/>
          <w:sz w:val="32"/>
          <w:szCs w:val="32"/>
        </w:rPr>
      </w:pPr>
    </w:p>
    <w:p w:rsidR="007611A0" w:rsidRPr="00DD7FA2" w:rsidRDefault="00140B87" w:rsidP="001F08DE">
      <w:pPr>
        <w:spacing w:before="100" w:beforeAutospacing="1" w:after="0" w:line="240" w:lineRule="auto"/>
        <w:jc w:val="center"/>
        <w:rPr>
          <w:rFonts w:ascii="Bookman Old Style" w:hAnsi="Bookman Old Style"/>
          <w:sz w:val="36"/>
          <w:szCs w:val="36"/>
        </w:rPr>
      </w:pPr>
      <w:proofErr w:type="spellStart"/>
      <w:r w:rsidRPr="00DD7FA2">
        <w:rPr>
          <w:rFonts w:ascii="Bookman Old Style" w:hAnsi="Bookman Old Style"/>
          <w:sz w:val="36"/>
          <w:szCs w:val="36"/>
        </w:rPr>
        <w:t>Sofna</w:t>
      </w:r>
      <w:proofErr w:type="spellEnd"/>
      <w:r w:rsidRPr="00DD7FA2">
        <w:rPr>
          <w:rFonts w:ascii="Bookman Old Style" w:hAnsi="Bookman Old Style"/>
          <w:sz w:val="36"/>
          <w:szCs w:val="36"/>
        </w:rPr>
        <w:t xml:space="preserve"> </w:t>
      </w:r>
      <w:r w:rsidR="00AC363D" w:rsidRPr="00DD7FA2">
        <w:rPr>
          <w:rFonts w:ascii="Bookman Old Style" w:hAnsi="Bookman Old Style"/>
          <w:sz w:val="36"/>
          <w:szCs w:val="36"/>
        </w:rPr>
        <w:t>College: Pressure to Change</w:t>
      </w:r>
    </w:p>
    <w:p w:rsidR="00AC363D" w:rsidRPr="001F08DE" w:rsidRDefault="00AC363D" w:rsidP="001F08DE">
      <w:pPr>
        <w:spacing w:before="100" w:beforeAutospacing="1" w:after="0" w:line="240" w:lineRule="auto"/>
        <w:rPr>
          <w:rFonts w:ascii="Bookman Old Style" w:hAnsi="Bookman Old Style"/>
          <w:sz w:val="24"/>
          <w:szCs w:val="24"/>
        </w:rPr>
      </w:pPr>
      <w:r w:rsidRPr="001F08DE">
        <w:rPr>
          <w:rFonts w:ascii="Bookman Old Style" w:hAnsi="Bookman Old Style"/>
          <w:sz w:val="24"/>
          <w:szCs w:val="24"/>
        </w:rPr>
        <w:t xml:space="preserve">It was 9:00 pm and Jan Walker reflected on her recent decision to become </w:t>
      </w:r>
      <w:r w:rsidR="00140B87" w:rsidRPr="001F08DE">
        <w:rPr>
          <w:rFonts w:ascii="Bookman Old Style" w:hAnsi="Bookman Old Style"/>
          <w:sz w:val="24"/>
          <w:szCs w:val="24"/>
        </w:rPr>
        <w:t xml:space="preserve">Head of </w:t>
      </w:r>
      <w:proofErr w:type="spellStart"/>
      <w:r w:rsidR="00140B87" w:rsidRPr="001F08DE">
        <w:rPr>
          <w:rFonts w:ascii="Bookman Old Style" w:hAnsi="Bookman Old Style"/>
          <w:sz w:val="24"/>
          <w:szCs w:val="24"/>
        </w:rPr>
        <w:t>Sofna</w:t>
      </w:r>
      <w:proofErr w:type="spellEnd"/>
      <w:r w:rsidRPr="001F08DE">
        <w:rPr>
          <w:rFonts w:ascii="Bookman Old Style" w:hAnsi="Bookman Old Style"/>
          <w:sz w:val="24"/>
          <w:szCs w:val="24"/>
        </w:rPr>
        <w:t xml:space="preserve"> College</w:t>
      </w:r>
      <w:r w:rsidR="00140B87" w:rsidRPr="001F08DE">
        <w:rPr>
          <w:rFonts w:ascii="Bookman Old Style" w:hAnsi="Bookman Old Style"/>
          <w:sz w:val="24"/>
          <w:szCs w:val="24"/>
        </w:rPr>
        <w:t xml:space="preserve"> and </w:t>
      </w:r>
      <w:r w:rsidR="001F08DE">
        <w:rPr>
          <w:rFonts w:ascii="Bookman Old Style" w:hAnsi="Bookman Old Style"/>
          <w:sz w:val="24"/>
          <w:szCs w:val="24"/>
        </w:rPr>
        <w:t xml:space="preserve">on </w:t>
      </w:r>
      <w:r w:rsidR="00140B87" w:rsidRPr="001F08DE">
        <w:rPr>
          <w:rFonts w:ascii="Bookman Old Style" w:hAnsi="Bookman Old Style"/>
          <w:sz w:val="24"/>
          <w:szCs w:val="24"/>
        </w:rPr>
        <w:t>her assessment of the school’s challenges.  Tomorrow wo</w:t>
      </w:r>
      <w:r w:rsidR="00664409">
        <w:rPr>
          <w:rFonts w:ascii="Bookman Old Style" w:hAnsi="Bookman Old Style"/>
          <w:sz w:val="24"/>
          <w:szCs w:val="24"/>
        </w:rPr>
        <w:t>uld be her first day on the job</w:t>
      </w:r>
      <w:r w:rsidR="00140B87" w:rsidRPr="001F08DE">
        <w:rPr>
          <w:rFonts w:ascii="Bookman Old Style" w:hAnsi="Bookman Old Style"/>
          <w:sz w:val="24"/>
          <w:szCs w:val="24"/>
        </w:rPr>
        <w:t xml:space="preserve"> and there was a great deal to do.</w:t>
      </w:r>
    </w:p>
    <w:p w:rsidR="00140B87" w:rsidRPr="001F08DE" w:rsidRDefault="00140B87" w:rsidP="001F08DE">
      <w:pPr>
        <w:spacing w:before="100" w:beforeAutospacing="1" w:after="0" w:line="240" w:lineRule="auto"/>
        <w:rPr>
          <w:rFonts w:ascii="Bookman Old Style" w:hAnsi="Bookman Old Style"/>
          <w:sz w:val="24"/>
          <w:szCs w:val="24"/>
        </w:rPr>
      </w:pPr>
      <w:r w:rsidRPr="001F08DE">
        <w:rPr>
          <w:rFonts w:ascii="Bookman Old Style" w:hAnsi="Bookman Old Style"/>
          <w:sz w:val="24"/>
          <w:szCs w:val="24"/>
        </w:rPr>
        <w:t xml:space="preserve">Walker knew that </w:t>
      </w:r>
      <w:proofErr w:type="spellStart"/>
      <w:r w:rsidRPr="001F08DE">
        <w:rPr>
          <w:rFonts w:ascii="Bookman Old Style" w:hAnsi="Bookman Old Style"/>
          <w:sz w:val="24"/>
          <w:szCs w:val="24"/>
        </w:rPr>
        <w:t>Sofna</w:t>
      </w:r>
      <w:proofErr w:type="spellEnd"/>
      <w:r w:rsidRPr="001F08DE">
        <w:rPr>
          <w:rFonts w:ascii="Bookman Old Style" w:hAnsi="Bookman Old Style"/>
          <w:sz w:val="24"/>
          <w:szCs w:val="24"/>
        </w:rPr>
        <w:t xml:space="preserve"> </w:t>
      </w:r>
      <w:r w:rsidR="001F08DE">
        <w:rPr>
          <w:rFonts w:ascii="Bookman Old Style" w:hAnsi="Bookman Old Style"/>
          <w:sz w:val="24"/>
          <w:szCs w:val="24"/>
        </w:rPr>
        <w:t xml:space="preserve">College </w:t>
      </w:r>
      <w:r w:rsidRPr="001F08DE">
        <w:rPr>
          <w:rFonts w:ascii="Bookman Old Style" w:hAnsi="Bookman Old Style"/>
          <w:sz w:val="24"/>
          <w:szCs w:val="24"/>
        </w:rPr>
        <w:t>was badly in need of change.  The school was facing a host of problems</w:t>
      </w:r>
      <w:r w:rsidR="00D907C6" w:rsidRPr="001F08DE">
        <w:rPr>
          <w:rFonts w:ascii="Bookman Old Style" w:hAnsi="Bookman Old Style"/>
          <w:sz w:val="24"/>
          <w:szCs w:val="24"/>
        </w:rPr>
        <w:t xml:space="preserve"> many of which</w:t>
      </w:r>
      <w:r w:rsidRPr="001F08DE">
        <w:rPr>
          <w:rFonts w:ascii="Bookman Old Style" w:hAnsi="Bookman Old Style"/>
          <w:sz w:val="24"/>
          <w:szCs w:val="24"/>
        </w:rPr>
        <w:t xml:space="preserve"> organizational members did not</w:t>
      </w:r>
      <w:r w:rsidR="00664409">
        <w:rPr>
          <w:rFonts w:ascii="Bookman Old Style" w:hAnsi="Bookman Old Style"/>
          <w:sz w:val="24"/>
          <w:szCs w:val="24"/>
        </w:rPr>
        <w:t>,</w:t>
      </w:r>
      <w:r w:rsidRPr="001F08DE">
        <w:rPr>
          <w:rFonts w:ascii="Bookman Old Style" w:hAnsi="Bookman Old Style"/>
          <w:sz w:val="24"/>
          <w:szCs w:val="24"/>
        </w:rPr>
        <w:t xml:space="preserve"> or were not willing</w:t>
      </w:r>
      <w:r w:rsidR="00664409">
        <w:rPr>
          <w:rFonts w:ascii="Bookman Old Style" w:hAnsi="Bookman Old Style"/>
          <w:sz w:val="24"/>
          <w:szCs w:val="24"/>
        </w:rPr>
        <w:t>,</w:t>
      </w:r>
      <w:r w:rsidRPr="001F08DE">
        <w:rPr>
          <w:rFonts w:ascii="Bookman Old Style" w:hAnsi="Bookman Old Style"/>
          <w:sz w:val="24"/>
          <w:szCs w:val="24"/>
        </w:rPr>
        <w:t xml:space="preserve"> to recognize.  For Walker, it was disappointing to see a school with such a proud past be faced with such a troubled future.  </w:t>
      </w:r>
    </w:p>
    <w:p w:rsidR="00140B87" w:rsidRPr="001F08DE" w:rsidRDefault="00140B87" w:rsidP="001F08DE">
      <w:pPr>
        <w:spacing w:before="100" w:beforeAutospacing="1" w:after="0" w:line="240" w:lineRule="auto"/>
        <w:rPr>
          <w:rFonts w:ascii="Bookman Old Style" w:hAnsi="Bookman Old Style"/>
          <w:sz w:val="24"/>
          <w:szCs w:val="24"/>
        </w:rPr>
      </w:pPr>
      <w:r w:rsidRPr="001F08DE">
        <w:rPr>
          <w:rFonts w:ascii="Bookman Old Style" w:hAnsi="Bookman Old Style"/>
          <w:sz w:val="24"/>
          <w:szCs w:val="24"/>
        </w:rPr>
        <w:t xml:space="preserve">Now she had taken on the challenge of turning around </w:t>
      </w:r>
      <w:proofErr w:type="spellStart"/>
      <w:r w:rsidRPr="001F08DE">
        <w:rPr>
          <w:rFonts w:ascii="Bookman Old Style" w:hAnsi="Bookman Old Style"/>
          <w:sz w:val="24"/>
          <w:szCs w:val="24"/>
        </w:rPr>
        <w:t>Sofna</w:t>
      </w:r>
      <w:proofErr w:type="spellEnd"/>
      <w:r w:rsidRPr="001F08DE">
        <w:rPr>
          <w:rFonts w:ascii="Bookman Old Style" w:hAnsi="Bookman Old Style"/>
          <w:sz w:val="24"/>
          <w:szCs w:val="24"/>
        </w:rPr>
        <w:t xml:space="preserve"> College’s poor financial and academic performance.  The question was</w:t>
      </w:r>
      <w:r w:rsidR="001F08DE">
        <w:rPr>
          <w:rFonts w:ascii="Bookman Old Style" w:hAnsi="Bookman Old Style"/>
          <w:sz w:val="24"/>
          <w:szCs w:val="24"/>
        </w:rPr>
        <w:t>,</w:t>
      </w:r>
      <w:r w:rsidRPr="001F08DE">
        <w:rPr>
          <w:rFonts w:ascii="Bookman Old Style" w:hAnsi="Bookman Old Style"/>
          <w:sz w:val="24"/>
          <w:szCs w:val="24"/>
        </w:rPr>
        <w:t xml:space="preserve"> </w:t>
      </w:r>
      <w:r w:rsidR="001F08DE" w:rsidRPr="001F08DE">
        <w:rPr>
          <w:rFonts w:ascii="Bookman Old Style" w:hAnsi="Bookman Old Style"/>
          <w:sz w:val="24"/>
          <w:szCs w:val="24"/>
        </w:rPr>
        <w:t>as the new Head hired from outside the organization</w:t>
      </w:r>
      <w:r w:rsidR="001F08DE">
        <w:rPr>
          <w:rFonts w:ascii="Bookman Old Style" w:hAnsi="Bookman Old Style"/>
          <w:sz w:val="24"/>
          <w:szCs w:val="24"/>
        </w:rPr>
        <w:t>,</w:t>
      </w:r>
      <w:r w:rsidR="001F08DE" w:rsidRPr="001F08DE">
        <w:rPr>
          <w:rFonts w:ascii="Bookman Old Style" w:hAnsi="Bookman Old Style"/>
          <w:sz w:val="24"/>
          <w:szCs w:val="24"/>
        </w:rPr>
        <w:t xml:space="preserve"> </w:t>
      </w:r>
      <w:r w:rsidRPr="001F08DE">
        <w:rPr>
          <w:rFonts w:ascii="Bookman Old Style" w:hAnsi="Bookman Old Style"/>
          <w:sz w:val="24"/>
          <w:szCs w:val="24"/>
        </w:rPr>
        <w:t>how to get started and what to do first</w:t>
      </w:r>
      <w:r w:rsidR="001F08DE">
        <w:rPr>
          <w:rFonts w:ascii="Bookman Old Style" w:hAnsi="Bookman Old Style"/>
          <w:sz w:val="24"/>
          <w:szCs w:val="24"/>
        </w:rPr>
        <w:t>?</w:t>
      </w:r>
    </w:p>
    <w:p w:rsidR="001F08DE" w:rsidRDefault="001F08DE" w:rsidP="001F08DE">
      <w:pPr>
        <w:spacing w:before="100" w:beforeAutospacing="1" w:after="0" w:line="240" w:lineRule="auto"/>
        <w:rPr>
          <w:rFonts w:ascii="Bookman Old Style" w:hAnsi="Bookman Old Style"/>
          <w:sz w:val="28"/>
          <w:szCs w:val="28"/>
        </w:rPr>
      </w:pPr>
    </w:p>
    <w:p w:rsidR="00140B87" w:rsidRPr="001F08DE" w:rsidRDefault="00140B87" w:rsidP="001F08DE">
      <w:pPr>
        <w:spacing w:before="100" w:beforeAutospacing="1" w:after="0" w:line="240" w:lineRule="auto"/>
        <w:rPr>
          <w:rFonts w:ascii="Bookman Old Style" w:hAnsi="Bookman Old Style"/>
          <w:sz w:val="28"/>
          <w:szCs w:val="28"/>
        </w:rPr>
      </w:pPr>
      <w:r w:rsidRPr="001F08DE">
        <w:rPr>
          <w:rFonts w:ascii="Bookman Old Style" w:hAnsi="Bookman Old Style"/>
          <w:sz w:val="28"/>
          <w:szCs w:val="28"/>
        </w:rPr>
        <w:t xml:space="preserve">The Story of </w:t>
      </w:r>
      <w:proofErr w:type="spellStart"/>
      <w:r w:rsidRPr="001F08DE">
        <w:rPr>
          <w:rFonts w:ascii="Bookman Old Style" w:hAnsi="Bookman Old Style"/>
          <w:sz w:val="28"/>
          <w:szCs w:val="28"/>
        </w:rPr>
        <w:t>Sofna</w:t>
      </w:r>
      <w:proofErr w:type="spellEnd"/>
    </w:p>
    <w:p w:rsidR="00525CC7" w:rsidRPr="001F08DE" w:rsidRDefault="00525CC7" w:rsidP="001F08DE">
      <w:pPr>
        <w:pStyle w:val="NormalWeb"/>
        <w:spacing w:after="0" w:afterAutospacing="0"/>
        <w:rPr>
          <w:rFonts w:ascii="Bookman Old Style" w:hAnsi="Bookman Old Style"/>
        </w:rPr>
      </w:pPr>
      <w:proofErr w:type="spellStart"/>
      <w:r w:rsidRPr="001F08DE">
        <w:rPr>
          <w:rFonts w:ascii="Bookman Old Style" w:hAnsi="Bookman Old Style"/>
        </w:rPr>
        <w:t>Sofna</w:t>
      </w:r>
      <w:proofErr w:type="spellEnd"/>
      <w:r w:rsidRPr="001F08DE">
        <w:rPr>
          <w:rFonts w:ascii="Bookman Old Style" w:hAnsi="Bookman Old Style"/>
        </w:rPr>
        <w:t xml:space="preserve"> College was founded in 1923 by </w:t>
      </w:r>
      <w:r w:rsidR="00D907C6" w:rsidRPr="001F08DE">
        <w:rPr>
          <w:rFonts w:ascii="Bookman Old Style" w:hAnsi="Bookman Old Style"/>
        </w:rPr>
        <w:t>Samuel</w:t>
      </w:r>
      <w:r w:rsidRPr="001F08DE">
        <w:rPr>
          <w:rFonts w:ascii="Bookman Old Style" w:hAnsi="Bookman Old Style"/>
        </w:rPr>
        <w:t xml:space="preserve"> Stark MBE, Dr. </w:t>
      </w:r>
      <w:proofErr w:type="spellStart"/>
      <w:r w:rsidRPr="001F08DE">
        <w:rPr>
          <w:rFonts w:ascii="Bookman Old Style" w:hAnsi="Bookman Old Style"/>
        </w:rPr>
        <w:t>Eleye</w:t>
      </w:r>
      <w:proofErr w:type="spellEnd"/>
      <w:r w:rsidRPr="001F08DE">
        <w:rPr>
          <w:rFonts w:ascii="Bookman Old Style" w:hAnsi="Bookman Old Style"/>
        </w:rPr>
        <w:t xml:space="preserve"> </w:t>
      </w:r>
      <w:proofErr w:type="spellStart"/>
      <w:r w:rsidRPr="001F08DE">
        <w:rPr>
          <w:rFonts w:ascii="Bookman Old Style" w:hAnsi="Bookman Old Style"/>
        </w:rPr>
        <w:t>Fearnley</w:t>
      </w:r>
      <w:proofErr w:type="spellEnd"/>
      <w:r w:rsidRPr="001F08DE">
        <w:rPr>
          <w:rFonts w:ascii="Bookman Old Style" w:hAnsi="Bookman Old Style"/>
        </w:rPr>
        <w:t xml:space="preserve"> </w:t>
      </w:r>
      <w:proofErr w:type="spellStart"/>
      <w:r w:rsidRPr="001F08DE">
        <w:rPr>
          <w:rFonts w:ascii="Bookman Old Style" w:hAnsi="Bookman Old Style"/>
        </w:rPr>
        <w:t>Hvas</w:t>
      </w:r>
      <w:proofErr w:type="spellEnd"/>
      <w:r w:rsidRPr="001F08DE">
        <w:rPr>
          <w:rFonts w:ascii="Bookman Old Style" w:hAnsi="Bookman Old Style"/>
        </w:rPr>
        <w:t xml:space="preserve"> and Hilda </w:t>
      </w:r>
      <w:proofErr w:type="spellStart"/>
      <w:r w:rsidRPr="001F08DE">
        <w:rPr>
          <w:rFonts w:ascii="Bookman Old Style" w:hAnsi="Bookman Old Style"/>
        </w:rPr>
        <w:t>Berents</w:t>
      </w:r>
      <w:proofErr w:type="spellEnd"/>
      <w:r w:rsidR="00D60379" w:rsidRPr="001F08DE">
        <w:rPr>
          <w:rFonts w:ascii="Bookman Old Style" w:hAnsi="Bookman Old Style"/>
        </w:rPr>
        <w:t xml:space="preserve"> as an independent school to educate young men.</w:t>
      </w:r>
      <w:r w:rsidRPr="001F08DE">
        <w:rPr>
          <w:rFonts w:ascii="Bookman Old Style" w:hAnsi="Bookman Old Style"/>
        </w:rPr>
        <w:t xml:space="preserve"> They established a high school for 36 </w:t>
      </w:r>
      <w:r w:rsidR="00D907C6" w:rsidRPr="001F08DE">
        <w:rPr>
          <w:rFonts w:ascii="Bookman Old Style" w:hAnsi="Bookman Old Style"/>
        </w:rPr>
        <w:t>pupils,</w:t>
      </w:r>
      <w:r w:rsidRPr="001F08DE">
        <w:rPr>
          <w:rFonts w:ascii="Bookman Old Style" w:hAnsi="Bookman Old Style"/>
        </w:rPr>
        <w:t xml:space="preserve"> </w:t>
      </w:r>
      <w:r w:rsidR="00D60379" w:rsidRPr="001F08DE">
        <w:rPr>
          <w:rFonts w:ascii="Bookman Old Style" w:hAnsi="Bookman Old Style"/>
        </w:rPr>
        <w:t xml:space="preserve">primarily </w:t>
      </w:r>
      <w:r w:rsidRPr="001F08DE">
        <w:rPr>
          <w:rFonts w:ascii="Bookman Old Style" w:hAnsi="Bookman Old Style"/>
        </w:rPr>
        <w:t>the children of diplomats and businessmen residing in the Capital area. Mr.</w:t>
      </w:r>
      <w:r w:rsidR="00D907C6" w:rsidRPr="001F08DE">
        <w:rPr>
          <w:rFonts w:ascii="Bookman Old Style" w:hAnsi="Bookman Old Style"/>
        </w:rPr>
        <w:t xml:space="preserve"> </w:t>
      </w:r>
      <w:r w:rsidRPr="001F08DE">
        <w:rPr>
          <w:rFonts w:ascii="Bookman Old Style" w:hAnsi="Bookman Old Style"/>
        </w:rPr>
        <w:t xml:space="preserve">Stark was the </w:t>
      </w:r>
      <w:r w:rsidR="00D60379" w:rsidRPr="001F08DE">
        <w:rPr>
          <w:rFonts w:ascii="Bookman Old Style" w:hAnsi="Bookman Old Style"/>
        </w:rPr>
        <w:t xml:space="preserve">first </w:t>
      </w:r>
      <w:r w:rsidRPr="001F08DE">
        <w:rPr>
          <w:rFonts w:ascii="Bookman Old Style" w:hAnsi="Bookman Old Style"/>
        </w:rPr>
        <w:t xml:space="preserve">Headmaster and remained so until his retirement in 1939.  Dr. </w:t>
      </w:r>
      <w:proofErr w:type="spellStart"/>
      <w:r w:rsidRPr="001F08DE">
        <w:rPr>
          <w:rFonts w:ascii="Bookman Old Style" w:hAnsi="Bookman Old Style"/>
        </w:rPr>
        <w:t>Hyas</w:t>
      </w:r>
      <w:proofErr w:type="spellEnd"/>
      <w:r w:rsidRPr="001F08DE">
        <w:rPr>
          <w:rFonts w:ascii="Bookman Old Style" w:hAnsi="Bookman Old Style"/>
        </w:rPr>
        <w:t xml:space="preserve"> provided the College with a large parcel of land on the outskirts of the city and also the funds to build the first school and the student residence.  The College still occupies the </w:t>
      </w:r>
      <w:r w:rsidR="007C7FAC" w:rsidRPr="001F08DE">
        <w:rPr>
          <w:rFonts w:ascii="Bookman Old Style" w:hAnsi="Bookman Old Style"/>
        </w:rPr>
        <w:t xml:space="preserve">same </w:t>
      </w:r>
      <w:r w:rsidRPr="001F08DE">
        <w:rPr>
          <w:rFonts w:ascii="Bookman Old Style" w:hAnsi="Bookman Old Style"/>
        </w:rPr>
        <w:t xml:space="preserve">grounds today.  </w:t>
      </w:r>
    </w:p>
    <w:p w:rsidR="00525CC7" w:rsidRPr="001F08DE" w:rsidRDefault="00525CC7" w:rsidP="001F08DE">
      <w:pPr>
        <w:pStyle w:val="NormalWeb"/>
        <w:spacing w:after="0" w:afterAutospacing="0"/>
        <w:rPr>
          <w:rFonts w:ascii="Bookman Old Style" w:hAnsi="Bookman Old Style"/>
        </w:rPr>
      </w:pPr>
      <w:r w:rsidRPr="001F08DE">
        <w:rPr>
          <w:rFonts w:ascii="Bookman Old Style" w:hAnsi="Bookman Old Style"/>
        </w:rPr>
        <w:lastRenderedPageBreak/>
        <w:t xml:space="preserve">During the 1940’s the school grew to an enrolment of about 180 pupils, including two small classes for </w:t>
      </w:r>
      <w:r w:rsidR="001F08DE">
        <w:rPr>
          <w:rFonts w:ascii="Bookman Old Style" w:hAnsi="Bookman Old Style"/>
        </w:rPr>
        <w:t>students</w:t>
      </w:r>
      <w:r w:rsidRPr="001F08DE">
        <w:rPr>
          <w:rFonts w:ascii="Bookman Old Style" w:hAnsi="Bookman Old Style"/>
        </w:rPr>
        <w:t xml:space="preserve"> aged between 11 and 14 years. During this time two other buildings were developed to provide housing for faculty</w:t>
      </w:r>
      <w:r w:rsidR="00D60379" w:rsidRPr="001F08DE">
        <w:rPr>
          <w:rFonts w:ascii="Bookman Old Style" w:hAnsi="Bookman Old Style"/>
        </w:rPr>
        <w:t xml:space="preserve"> and staff as well as</w:t>
      </w:r>
      <w:r w:rsidRPr="001F08DE">
        <w:rPr>
          <w:rFonts w:ascii="Bookman Old Style" w:hAnsi="Bookman Old Style"/>
        </w:rPr>
        <w:t xml:space="preserve"> the Headmasters house </w:t>
      </w:r>
      <w:r w:rsidR="001F08DE">
        <w:rPr>
          <w:rFonts w:ascii="Bookman Old Style" w:hAnsi="Bookman Old Style"/>
        </w:rPr>
        <w:t xml:space="preserve">appropriately </w:t>
      </w:r>
      <w:r w:rsidR="00D60379" w:rsidRPr="001F08DE">
        <w:rPr>
          <w:rFonts w:ascii="Bookman Old Style" w:hAnsi="Bookman Old Style"/>
        </w:rPr>
        <w:t>named for the school’s first benefactor,</w:t>
      </w:r>
      <w:r w:rsidRPr="001F08DE">
        <w:rPr>
          <w:rFonts w:ascii="Bookman Old Style" w:hAnsi="Bookman Old Style"/>
        </w:rPr>
        <w:t xml:space="preserve"> the </w:t>
      </w:r>
      <w:proofErr w:type="spellStart"/>
      <w:r w:rsidRPr="001F08DE">
        <w:rPr>
          <w:rFonts w:ascii="Bookman Old Style" w:hAnsi="Bookman Old Style"/>
        </w:rPr>
        <w:t>Hyas</w:t>
      </w:r>
      <w:proofErr w:type="spellEnd"/>
      <w:r w:rsidRPr="001F08DE">
        <w:rPr>
          <w:rFonts w:ascii="Bookman Old Style" w:hAnsi="Bookman Old Style"/>
        </w:rPr>
        <w:t xml:space="preserve"> House.</w:t>
      </w:r>
    </w:p>
    <w:p w:rsidR="002A34E5" w:rsidRPr="001F08DE" w:rsidRDefault="002A34E5" w:rsidP="001F08DE">
      <w:pPr>
        <w:pStyle w:val="NormalWeb"/>
        <w:spacing w:after="0" w:afterAutospacing="0"/>
        <w:rPr>
          <w:rFonts w:ascii="Bookman Old Style" w:hAnsi="Bookman Old Style"/>
        </w:rPr>
      </w:pPr>
      <w:r w:rsidRPr="001F08DE">
        <w:rPr>
          <w:rFonts w:ascii="Bookman Old Style" w:hAnsi="Bookman Old Style"/>
        </w:rPr>
        <w:t xml:space="preserve">In 1947, the College embarked on a process leading to accreditation with the </w:t>
      </w:r>
      <w:r w:rsidRPr="001F08DE">
        <w:rPr>
          <w:rFonts w:ascii="Bookman Old Style" w:hAnsi="Bookman Old Style"/>
          <w:i/>
        </w:rPr>
        <w:t>National Council of International Schools</w:t>
      </w:r>
      <w:r w:rsidRPr="001F08DE">
        <w:rPr>
          <w:rFonts w:ascii="Bookman Old Style" w:hAnsi="Bookman Old Style"/>
        </w:rPr>
        <w:t xml:space="preserve">. The quality assurance mechanism which was comprehensive, rigorous and ongoing was awarded </w:t>
      </w:r>
      <w:r w:rsidR="001F08DE">
        <w:rPr>
          <w:rFonts w:ascii="Bookman Old Style" w:hAnsi="Bookman Old Style"/>
        </w:rPr>
        <w:t xml:space="preserve">in </w:t>
      </w:r>
      <w:r w:rsidRPr="001F08DE">
        <w:rPr>
          <w:rFonts w:ascii="Bookman Old Style" w:hAnsi="Bookman Old Style"/>
        </w:rPr>
        <w:t xml:space="preserve">1948 and is still held by </w:t>
      </w:r>
      <w:proofErr w:type="spellStart"/>
      <w:r w:rsidRPr="001F08DE">
        <w:rPr>
          <w:rFonts w:ascii="Bookman Old Style" w:hAnsi="Bookman Old Style"/>
        </w:rPr>
        <w:t>Sofna</w:t>
      </w:r>
      <w:proofErr w:type="spellEnd"/>
      <w:r w:rsidRPr="001F08DE">
        <w:rPr>
          <w:rFonts w:ascii="Bookman Old Style" w:hAnsi="Bookman Old Style"/>
        </w:rPr>
        <w:t xml:space="preserve"> College today.  </w:t>
      </w:r>
    </w:p>
    <w:p w:rsidR="007C7FAC" w:rsidRPr="001F08DE" w:rsidRDefault="00525CC7" w:rsidP="001F08DE">
      <w:pPr>
        <w:pStyle w:val="NormalWeb"/>
        <w:spacing w:after="0" w:afterAutospacing="0"/>
        <w:rPr>
          <w:rFonts w:ascii="Bookman Old Style" w:hAnsi="Bookman Old Style"/>
        </w:rPr>
      </w:pPr>
      <w:r w:rsidRPr="001F08DE">
        <w:rPr>
          <w:rFonts w:ascii="Bookman Old Style" w:hAnsi="Bookman Old Style"/>
        </w:rPr>
        <w:t>In the 1950’s the development of the Capital area brought many families to region. During this time enrolment rose to a</w:t>
      </w:r>
      <w:r w:rsidR="007C7FAC" w:rsidRPr="001F08DE">
        <w:rPr>
          <w:rFonts w:ascii="Bookman Old Style" w:hAnsi="Bookman Old Style"/>
        </w:rPr>
        <w:t>round</w:t>
      </w:r>
      <w:r w:rsidRPr="001F08DE">
        <w:rPr>
          <w:rFonts w:ascii="Bookman Old Style" w:hAnsi="Bookman Old Style"/>
        </w:rPr>
        <w:t xml:space="preserve"> 280 </w:t>
      </w:r>
      <w:r w:rsidR="00D907C6" w:rsidRPr="001F08DE">
        <w:rPr>
          <w:rFonts w:ascii="Bookman Old Style" w:hAnsi="Bookman Old Style"/>
        </w:rPr>
        <w:t xml:space="preserve">students </w:t>
      </w:r>
      <w:r w:rsidRPr="001F08DE">
        <w:rPr>
          <w:rFonts w:ascii="Bookman Old Style" w:hAnsi="Bookman Old Style"/>
        </w:rPr>
        <w:t xml:space="preserve">and was increasing steadily.  It was a time of prosperity for the College with new sports fields being developed, additional </w:t>
      </w:r>
      <w:r w:rsidR="007C7FAC" w:rsidRPr="001F08DE">
        <w:rPr>
          <w:rFonts w:ascii="Bookman Old Style" w:hAnsi="Bookman Old Style"/>
        </w:rPr>
        <w:t xml:space="preserve">buildings </w:t>
      </w:r>
      <w:r w:rsidR="001F08DE">
        <w:rPr>
          <w:rFonts w:ascii="Bookman Old Style" w:hAnsi="Bookman Old Style"/>
        </w:rPr>
        <w:t xml:space="preserve">including </w:t>
      </w:r>
      <w:r w:rsidR="007C7FAC" w:rsidRPr="001F08DE">
        <w:rPr>
          <w:rFonts w:ascii="Bookman Old Style" w:hAnsi="Bookman Old Style"/>
        </w:rPr>
        <w:t xml:space="preserve">a science </w:t>
      </w:r>
      <w:r w:rsidR="001F08DE">
        <w:rPr>
          <w:rFonts w:ascii="Bookman Old Style" w:hAnsi="Bookman Old Style"/>
        </w:rPr>
        <w:t>centre</w:t>
      </w:r>
      <w:r w:rsidR="007C7FAC" w:rsidRPr="001F08DE">
        <w:rPr>
          <w:rFonts w:ascii="Bookman Old Style" w:hAnsi="Bookman Old Style"/>
        </w:rPr>
        <w:t xml:space="preserve">, a new gymnasium and additional academic classrooms and residential space being </w:t>
      </w:r>
      <w:r w:rsidR="00D60379" w:rsidRPr="001F08DE">
        <w:rPr>
          <w:rFonts w:ascii="Bookman Old Style" w:hAnsi="Bookman Old Style"/>
        </w:rPr>
        <w:t>constructed</w:t>
      </w:r>
      <w:r w:rsidR="007C7FAC" w:rsidRPr="001F08DE">
        <w:rPr>
          <w:rFonts w:ascii="Bookman Old Style" w:hAnsi="Bookman Old Style"/>
        </w:rPr>
        <w:t xml:space="preserve">.  During this time </w:t>
      </w:r>
      <w:proofErr w:type="spellStart"/>
      <w:r w:rsidR="007C7FAC" w:rsidRPr="001F08DE">
        <w:rPr>
          <w:rFonts w:ascii="Bookman Old Style" w:hAnsi="Bookman Old Style"/>
        </w:rPr>
        <w:t>Sofna</w:t>
      </w:r>
      <w:proofErr w:type="spellEnd"/>
      <w:r w:rsidR="007C7FAC" w:rsidRPr="001F08DE">
        <w:rPr>
          <w:rFonts w:ascii="Bookman Old Style" w:hAnsi="Bookman Old Style"/>
        </w:rPr>
        <w:t xml:space="preserve"> </w:t>
      </w:r>
      <w:r w:rsidR="00D60379" w:rsidRPr="001F08DE">
        <w:rPr>
          <w:rFonts w:ascii="Bookman Old Style" w:hAnsi="Bookman Old Style"/>
        </w:rPr>
        <w:t xml:space="preserve">built upon its founding roots and </w:t>
      </w:r>
      <w:r w:rsidR="007C7FAC" w:rsidRPr="001F08DE">
        <w:rPr>
          <w:rFonts w:ascii="Bookman Old Style" w:hAnsi="Bookman Old Style"/>
        </w:rPr>
        <w:t xml:space="preserve">became the chosen academic home for most of the senior diplomat’s families </w:t>
      </w:r>
      <w:r w:rsidR="00D60379" w:rsidRPr="001F08DE">
        <w:rPr>
          <w:rFonts w:ascii="Bookman Old Style" w:hAnsi="Bookman Old Style"/>
        </w:rPr>
        <w:t>in the Capital area, for the son’s of politician</w:t>
      </w:r>
      <w:r w:rsidR="001F08DE">
        <w:rPr>
          <w:rFonts w:ascii="Bookman Old Style" w:hAnsi="Bookman Old Style"/>
        </w:rPr>
        <w:t>s</w:t>
      </w:r>
      <w:r w:rsidR="00D60379" w:rsidRPr="001F08DE">
        <w:rPr>
          <w:rFonts w:ascii="Bookman Old Style" w:hAnsi="Bookman Old Style"/>
        </w:rPr>
        <w:t xml:space="preserve"> </w:t>
      </w:r>
      <w:r w:rsidR="007C7FAC" w:rsidRPr="001F08DE">
        <w:rPr>
          <w:rFonts w:ascii="Bookman Old Style" w:hAnsi="Bookman Old Style"/>
        </w:rPr>
        <w:t>and for the wealthy business families too.  It was seen as a truly international school that prepared students to understand the challenges of a</w:t>
      </w:r>
      <w:r w:rsidR="00D60379" w:rsidRPr="001F08DE">
        <w:rPr>
          <w:rFonts w:ascii="Bookman Old Style" w:hAnsi="Bookman Old Style"/>
        </w:rPr>
        <w:t xml:space="preserve"> growingly more important </w:t>
      </w:r>
      <w:r w:rsidR="007C7FAC" w:rsidRPr="001F08DE">
        <w:rPr>
          <w:rFonts w:ascii="Bookman Old Style" w:hAnsi="Bookman Old Style"/>
        </w:rPr>
        <w:t>global community.</w:t>
      </w:r>
    </w:p>
    <w:p w:rsidR="00D678C6" w:rsidRPr="001F08DE" w:rsidRDefault="00D678C6" w:rsidP="001F08DE">
      <w:pPr>
        <w:pStyle w:val="NormalWeb"/>
        <w:spacing w:after="0" w:afterAutospacing="0"/>
        <w:rPr>
          <w:rFonts w:ascii="Bookman Old Style" w:hAnsi="Bookman Old Style"/>
        </w:rPr>
      </w:pPr>
      <w:r w:rsidRPr="001F08DE">
        <w:rPr>
          <w:rFonts w:ascii="Bookman Old Style" w:hAnsi="Bookman Old Style"/>
        </w:rPr>
        <w:t>The 1960’s and 70’s were for the College, very much like the times</w:t>
      </w:r>
      <w:r w:rsidR="001F08DE">
        <w:rPr>
          <w:rFonts w:ascii="Bookman Old Style" w:hAnsi="Bookman Old Style"/>
        </w:rPr>
        <w:t>.  T</w:t>
      </w:r>
      <w:r w:rsidRPr="001F08DE">
        <w:rPr>
          <w:rFonts w:ascii="Bookman Old Style" w:hAnsi="Bookman Old Style"/>
        </w:rPr>
        <w:t xml:space="preserve">here were periods of ebb and flux, unrest and questioning but generally the College did well.  In 1974, when one of its graduates </w:t>
      </w:r>
      <w:r w:rsidR="001F08DE">
        <w:rPr>
          <w:rFonts w:ascii="Bookman Old Style" w:hAnsi="Bookman Old Style"/>
        </w:rPr>
        <w:t>became</w:t>
      </w:r>
      <w:r w:rsidRPr="001F08DE">
        <w:rPr>
          <w:rFonts w:ascii="Bookman Old Style" w:hAnsi="Bookman Old Style"/>
        </w:rPr>
        <w:t xml:space="preserve"> the Foreign Minister for the country there was reason to celebrate and the College did just that.  At times, from </w:t>
      </w:r>
      <w:r w:rsidR="00BD6A6F" w:rsidRPr="001F08DE">
        <w:rPr>
          <w:rFonts w:ascii="Bookman Old Style" w:hAnsi="Bookman Old Style"/>
        </w:rPr>
        <w:t xml:space="preserve">an </w:t>
      </w:r>
      <w:r w:rsidRPr="001F08DE">
        <w:rPr>
          <w:rFonts w:ascii="Bookman Old Style" w:hAnsi="Bookman Old Style"/>
        </w:rPr>
        <w:t>outsider’s perspectives, the College might have appeared to be doing a little too much celebrating</w:t>
      </w:r>
      <w:r w:rsidR="00BD6A6F" w:rsidRPr="001F08DE">
        <w:rPr>
          <w:rFonts w:ascii="Bookman Old Style" w:hAnsi="Bookman Old Style"/>
        </w:rPr>
        <w:t xml:space="preserve">.  The perception was that the focus was </w:t>
      </w:r>
      <w:r w:rsidR="001F08DE">
        <w:rPr>
          <w:rFonts w:ascii="Bookman Old Style" w:hAnsi="Bookman Old Style"/>
        </w:rPr>
        <w:t>moving towards</w:t>
      </w:r>
      <w:r w:rsidR="00BD6A6F" w:rsidRPr="001F08DE">
        <w:rPr>
          <w:rFonts w:ascii="Bookman Old Style" w:hAnsi="Bookman Old Style"/>
        </w:rPr>
        <w:t xml:space="preserve"> </w:t>
      </w:r>
      <w:r w:rsidRPr="001F08DE">
        <w:rPr>
          <w:rFonts w:ascii="Bookman Old Style" w:hAnsi="Bookman Old Style"/>
        </w:rPr>
        <w:t xml:space="preserve">extra-curricular activities and less </w:t>
      </w:r>
      <w:r w:rsidR="00BD6A6F" w:rsidRPr="001F08DE">
        <w:rPr>
          <w:rFonts w:ascii="Bookman Old Style" w:hAnsi="Bookman Old Style"/>
        </w:rPr>
        <w:t xml:space="preserve">attention was being paid </w:t>
      </w:r>
      <w:r w:rsidRPr="001F08DE">
        <w:rPr>
          <w:rFonts w:ascii="Bookman Old Style" w:hAnsi="Bookman Old Style"/>
        </w:rPr>
        <w:t>to the academic side of the house.  But</w:t>
      </w:r>
      <w:r w:rsidR="00BD6A6F" w:rsidRPr="001F08DE">
        <w:rPr>
          <w:rFonts w:ascii="Bookman Old Style" w:hAnsi="Bookman Old Style"/>
        </w:rPr>
        <w:t>,</w:t>
      </w:r>
      <w:r w:rsidRPr="001F08DE">
        <w:rPr>
          <w:rFonts w:ascii="Bookman Old Style" w:hAnsi="Bookman Old Style"/>
        </w:rPr>
        <w:t xml:space="preserve"> budgets were always balanced and often finances were added to the growing reserves of the school.  </w:t>
      </w:r>
    </w:p>
    <w:p w:rsidR="00BD6A6F" w:rsidRPr="001F08DE" w:rsidRDefault="007C7FAC" w:rsidP="001F08DE">
      <w:pPr>
        <w:pStyle w:val="NormalWeb"/>
        <w:spacing w:after="0" w:afterAutospacing="0"/>
        <w:rPr>
          <w:rFonts w:ascii="Bookman Old Style" w:hAnsi="Bookman Old Style"/>
        </w:rPr>
      </w:pPr>
      <w:r w:rsidRPr="001F08DE">
        <w:rPr>
          <w:rFonts w:ascii="Bookman Old Style" w:hAnsi="Bookman Old Style"/>
        </w:rPr>
        <w:t>I</w:t>
      </w:r>
      <w:r w:rsidR="00525CC7" w:rsidRPr="001F08DE">
        <w:rPr>
          <w:rFonts w:ascii="Bookman Old Style" w:hAnsi="Bookman Old Style"/>
        </w:rPr>
        <w:t>n the summer of 19</w:t>
      </w:r>
      <w:r w:rsidR="00D678C6" w:rsidRPr="001F08DE">
        <w:rPr>
          <w:rFonts w:ascii="Bookman Old Style" w:hAnsi="Bookman Old Style"/>
        </w:rPr>
        <w:t>8</w:t>
      </w:r>
      <w:r w:rsidR="00525CC7" w:rsidRPr="001F08DE">
        <w:rPr>
          <w:rFonts w:ascii="Bookman Old Style" w:hAnsi="Bookman Old Style"/>
        </w:rPr>
        <w:t xml:space="preserve">6 a new Head of School was appointed from outside </w:t>
      </w:r>
      <w:r w:rsidR="00D60379" w:rsidRPr="001F08DE">
        <w:rPr>
          <w:rFonts w:ascii="Bookman Old Style" w:hAnsi="Bookman Old Style"/>
        </w:rPr>
        <w:t>of the School</w:t>
      </w:r>
      <w:r w:rsidR="00525CC7" w:rsidRPr="001F08DE">
        <w:rPr>
          <w:rFonts w:ascii="Bookman Old Style" w:hAnsi="Bookman Old Style"/>
        </w:rPr>
        <w:t xml:space="preserve">. This appointment did not work out and following a further search process </w:t>
      </w:r>
      <w:r w:rsidR="00D678C6" w:rsidRPr="001F08DE">
        <w:rPr>
          <w:rFonts w:ascii="Bookman Old Style" w:hAnsi="Bookman Old Style"/>
        </w:rPr>
        <w:t>Dr. Carman</w:t>
      </w:r>
      <w:r w:rsidR="00D60379" w:rsidRPr="001F08DE">
        <w:rPr>
          <w:rFonts w:ascii="Bookman Old Style" w:hAnsi="Bookman Old Style"/>
        </w:rPr>
        <w:t xml:space="preserve"> </w:t>
      </w:r>
      <w:r w:rsidR="00525CC7" w:rsidRPr="001F08DE">
        <w:rPr>
          <w:rFonts w:ascii="Bookman Old Style" w:hAnsi="Bookman Old Style"/>
        </w:rPr>
        <w:t>Ca</w:t>
      </w:r>
      <w:r w:rsidR="00BC4F4B">
        <w:rPr>
          <w:rFonts w:ascii="Bookman Old Style" w:hAnsi="Bookman Old Style"/>
        </w:rPr>
        <w:t>rlso</w:t>
      </w:r>
      <w:r w:rsidR="00525CC7" w:rsidRPr="001F08DE">
        <w:rPr>
          <w:rFonts w:ascii="Bookman Old Style" w:hAnsi="Bookman Old Style"/>
        </w:rPr>
        <w:t>n was appointed as the Head of the School in May 19</w:t>
      </w:r>
      <w:r w:rsidR="001F08DE">
        <w:rPr>
          <w:rFonts w:ascii="Bookman Old Style" w:hAnsi="Bookman Old Style"/>
        </w:rPr>
        <w:t>8</w:t>
      </w:r>
      <w:r w:rsidR="00525CC7" w:rsidRPr="001F08DE">
        <w:rPr>
          <w:rFonts w:ascii="Bookman Old Style" w:hAnsi="Bookman Old Style"/>
        </w:rPr>
        <w:t xml:space="preserve">7. </w:t>
      </w:r>
      <w:r w:rsidR="00D60379" w:rsidRPr="001F08DE">
        <w:rPr>
          <w:rFonts w:ascii="Bookman Old Style" w:hAnsi="Bookman Old Style"/>
        </w:rPr>
        <w:t xml:space="preserve">  An energetic and visionary individual he stepped into the position and forged new directions for the College.  Growth in programs</w:t>
      </w:r>
      <w:r w:rsidR="002A34E5" w:rsidRPr="001F08DE">
        <w:rPr>
          <w:rFonts w:ascii="Bookman Old Style" w:hAnsi="Bookman Old Style"/>
        </w:rPr>
        <w:t xml:space="preserve"> </w:t>
      </w:r>
      <w:r w:rsidR="00CF7208" w:rsidRPr="001F08DE">
        <w:rPr>
          <w:rFonts w:ascii="Bookman Old Style" w:hAnsi="Bookman Old Style"/>
        </w:rPr>
        <w:t xml:space="preserve">included </w:t>
      </w:r>
      <w:r w:rsidR="002A34E5" w:rsidRPr="001F08DE">
        <w:rPr>
          <w:rFonts w:ascii="Bookman Old Style" w:hAnsi="Bookman Old Style"/>
        </w:rPr>
        <w:t xml:space="preserve">the addition of the primary school </w:t>
      </w:r>
      <w:r w:rsidR="001F08DE" w:rsidRPr="001F08DE">
        <w:rPr>
          <w:rFonts w:ascii="Bookman Old Style" w:hAnsi="Bookman Old Style"/>
        </w:rPr>
        <w:t xml:space="preserve">occurred </w:t>
      </w:r>
      <w:r w:rsidR="001F08DE">
        <w:rPr>
          <w:rFonts w:ascii="Bookman Old Style" w:hAnsi="Bookman Old Style"/>
        </w:rPr>
        <w:t xml:space="preserve">almost </w:t>
      </w:r>
      <w:r w:rsidR="001F08DE" w:rsidRPr="001F08DE">
        <w:rPr>
          <w:rFonts w:ascii="Bookman Old Style" w:hAnsi="Bookman Old Style"/>
        </w:rPr>
        <w:t>immediately</w:t>
      </w:r>
      <w:r w:rsidR="001F08DE">
        <w:rPr>
          <w:rFonts w:ascii="Bookman Old Style" w:hAnsi="Bookman Old Style"/>
        </w:rPr>
        <w:t xml:space="preserve"> after </w:t>
      </w:r>
      <w:r w:rsidR="00BC4F4B">
        <w:rPr>
          <w:rFonts w:ascii="Bookman Old Style" w:hAnsi="Bookman Old Style"/>
        </w:rPr>
        <w:t>Carlso</w:t>
      </w:r>
      <w:r w:rsidR="0022631E">
        <w:rPr>
          <w:rFonts w:ascii="Bookman Old Style" w:hAnsi="Bookman Old Style"/>
        </w:rPr>
        <w:t>n came on board</w:t>
      </w:r>
      <w:r w:rsidR="001F08DE" w:rsidRPr="001F08DE">
        <w:rPr>
          <w:rFonts w:ascii="Bookman Old Style" w:hAnsi="Bookman Old Style"/>
        </w:rPr>
        <w:t xml:space="preserve"> </w:t>
      </w:r>
      <w:r w:rsidR="002A34E5" w:rsidRPr="001F08DE">
        <w:rPr>
          <w:rFonts w:ascii="Bookman Old Style" w:hAnsi="Bookman Old Style"/>
        </w:rPr>
        <w:t>(</w:t>
      </w:r>
      <w:r w:rsidR="00CF7208" w:rsidRPr="001F08DE">
        <w:rPr>
          <w:rFonts w:ascii="Bookman Old Style" w:hAnsi="Bookman Old Style"/>
        </w:rPr>
        <w:t xml:space="preserve">now the College </w:t>
      </w:r>
      <w:r w:rsidR="001F08DE">
        <w:rPr>
          <w:rFonts w:ascii="Bookman Old Style" w:hAnsi="Bookman Old Style"/>
        </w:rPr>
        <w:t>curriculum covered from</w:t>
      </w:r>
      <w:r w:rsidR="00CF7208" w:rsidRPr="001F08DE">
        <w:rPr>
          <w:rFonts w:ascii="Bookman Old Style" w:hAnsi="Bookman Old Style"/>
        </w:rPr>
        <w:t xml:space="preserve"> </w:t>
      </w:r>
      <w:r w:rsidR="002A34E5" w:rsidRPr="001F08DE">
        <w:rPr>
          <w:rFonts w:ascii="Bookman Old Style" w:hAnsi="Bookman Old Style"/>
        </w:rPr>
        <w:t>K-12)</w:t>
      </w:r>
      <w:r w:rsidR="00CF7208" w:rsidRPr="001F08DE">
        <w:rPr>
          <w:rFonts w:ascii="Bookman Old Style" w:hAnsi="Bookman Old Style"/>
        </w:rPr>
        <w:t xml:space="preserve">.  With the additional </w:t>
      </w:r>
      <w:r w:rsidR="00D678C6" w:rsidRPr="001F08DE">
        <w:rPr>
          <w:rFonts w:ascii="Bookman Old Style" w:hAnsi="Bookman Old Style"/>
        </w:rPr>
        <w:t xml:space="preserve">students </w:t>
      </w:r>
      <w:r w:rsidR="00CF7208" w:rsidRPr="001F08DE">
        <w:rPr>
          <w:rFonts w:ascii="Bookman Old Style" w:hAnsi="Bookman Old Style"/>
        </w:rPr>
        <w:t xml:space="preserve">there was a need for </w:t>
      </w:r>
      <w:r w:rsidR="00D678C6" w:rsidRPr="001F08DE">
        <w:rPr>
          <w:rFonts w:ascii="Bookman Old Style" w:hAnsi="Bookman Old Style"/>
        </w:rPr>
        <w:t xml:space="preserve">new buildings to house this growth.  </w:t>
      </w:r>
      <w:r w:rsidR="00160935">
        <w:rPr>
          <w:rFonts w:ascii="Bookman Old Style" w:hAnsi="Bookman Old Style"/>
        </w:rPr>
        <w:t xml:space="preserve">Internal funds were found to start this and a very successful capital campaign </w:t>
      </w:r>
      <w:proofErr w:type="gramStart"/>
      <w:r w:rsidR="00160935">
        <w:rPr>
          <w:rFonts w:ascii="Bookman Old Style" w:hAnsi="Bookman Old Style"/>
        </w:rPr>
        <w:t>was  launched</w:t>
      </w:r>
      <w:proofErr w:type="gramEnd"/>
      <w:r w:rsidR="00160935">
        <w:rPr>
          <w:rFonts w:ascii="Bookman Old Style" w:hAnsi="Bookman Old Style"/>
        </w:rPr>
        <w:t xml:space="preserve"> and quickly surpassed its goal.  </w:t>
      </w:r>
      <w:r w:rsidR="0022631E">
        <w:rPr>
          <w:rFonts w:ascii="Bookman Old Style" w:hAnsi="Bookman Old Style"/>
        </w:rPr>
        <w:t>T</w:t>
      </w:r>
      <w:r w:rsidR="002A34E5" w:rsidRPr="001F08DE">
        <w:rPr>
          <w:rFonts w:ascii="Bookman Old Style" w:hAnsi="Bookman Old Style"/>
        </w:rPr>
        <w:t>he</w:t>
      </w:r>
      <w:r w:rsidR="00D678C6" w:rsidRPr="001F08DE">
        <w:rPr>
          <w:rFonts w:ascii="Bookman Old Style" w:hAnsi="Bookman Old Style"/>
        </w:rPr>
        <w:t xml:space="preserve"> administrative side of the college also received attention.  </w:t>
      </w:r>
      <w:r w:rsidR="00525CC7" w:rsidRPr="001F08DE">
        <w:rPr>
          <w:rFonts w:ascii="Bookman Old Style" w:hAnsi="Bookman Old Style"/>
        </w:rPr>
        <w:t xml:space="preserve">The school </w:t>
      </w:r>
      <w:r w:rsidR="00D60379" w:rsidRPr="001F08DE">
        <w:rPr>
          <w:rFonts w:ascii="Bookman Old Style" w:hAnsi="Bookman Old Style"/>
        </w:rPr>
        <w:t>was</w:t>
      </w:r>
      <w:r w:rsidR="00525CC7" w:rsidRPr="001F08DE">
        <w:rPr>
          <w:rFonts w:ascii="Bookman Old Style" w:hAnsi="Bookman Old Style"/>
        </w:rPr>
        <w:t xml:space="preserve"> </w:t>
      </w:r>
      <w:r w:rsidR="00CF7208" w:rsidRPr="001F08DE">
        <w:rPr>
          <w:rFonts w:ascii="Bookman Old Style" w:hAnsi="Bookman Old Style"/>
        </w:rPr>
        <w:t>organized</w:t>
      </w:r>
      <w:r w:rsidR="00525CC7" w:rsidRPr="001F08DE">
        <w:rPr>
          <w:rFonts w:ascii="Bookman Old Style" w:hAnsi="Bookman Old Style"/>
        </w:rPr>
        <w:t xml:space="preserve"> in</w:t>
      </w:r>
      <w:r w:rsidR="002A34E5" w:rsidRPr="001F08DE">
        <w:rPr>
          <w:rFonts w:ascii="Bookman Old Style" w:hAnsi="Bookman Old Style"/>
        </w:rPr>
        <w:t>to</w:t>
      </w:r>
      <w:r w:rsidR="00525CC7" w:rsidRPr="001F08DE">
        <w:rPr>
          <w:rFonts w:ascii="Bookman Old Style" w:hAnsi="Bookman Old Style"/>
        </w:rPr>
        <w:t xml:space="preserve"> three sections, each with a Principal. </w:t>
      </w:r>
    </w:p>
    <w:p w:rsidR="00525CC7" w:rsidRPr="001F08DE" w:rsidRDefault="002A34E5" w:rsidP="001F08DE">
      <w:pPr>
        <w:pStyle w:val="NormalWeb"/>
        <w:spacing w:after="0" w:afterAutospacing="0"/>
        <w:rPr>
          <w:rFonts w:ascii="Bookman Old Style" w:hAnsi="Bookman Old Style"/>
        </w:rPr>
      </w:pPr>
      <w:r w:rsidRPr="001F08DE">
        <w:rPr>
          <w:rFonts w:ascii="Bookman Old Style" w:hAnsi="Bookman Old Style"/>
        </w:rPr>
        <w:lastRenderedPageBreak/>
        <w:t xml:space="preserve">In the early </w:t>
      </w:r>
      <w:r w:rsidR="00BD6A6F" w:rsidRPr="001F08DE">
        <w:rPr>
          <w:rFonts w:ascii="Bookman Old Style" w:hAnsi="Bookman Old Style"/>
        </w:rPr>
        <w:t xml:space="preserve">1990’s, </w:t>
      </w:r>
      <w:proofErr w:type="spellStart"/>
      <w:r w:rsidRPr="001F08DE">
        <w:rPr>
          <w:rFonts w:ascii="Bookman Old Style" w:hAnsi="Bookman Old Style"/>
        </w:rPr>
        <w:t>Sofna</w:t>
      </w:r>
      <w:proofErr w:type="spellEnd"/>
      <w:r w:rsidRPr="001F08DE">
        <w:rPr>
          <w:rFonts w:ascii="Bookman Old Style" w:hAnsi="Bookman Old Style"/>
        </w:rPr>
        <w:t xml:space="preserve"> College found themselves land locked by the City that now surrounded them an</w:t>
      </w:r>
      <w:r w:rsidR="00CF7208" w:rsidRPr="001F08DE">
        <w:rPr>
          <w:rFonts w:ascii="Bookman Old Style" w:hAnsi="Bookman Old Style"/>
        </w:rPr>
        <w:t>d</w:t>
      </w:r>
      <w:r w:rsidR="00BD6A6F" w:rsidRPr="001F08DE">
        <w:rPr>
          <w:rFonts w:ascii="Bookman Old Style" w:hAnsi="Bookman Old Style"/>
        </w:rPr>
        <w:t xml:space="preserve"> </w:t>
      </w:r>
      <w:r w:rsidR="00160935">
        <w:rPr>
          <w:rFonts w:ascii="Bookman Old Style" w:hAnsi="Bookman Old Style"/>
        </w:rPr>
        <w:t xml:space="preserve">also </w:t>
      </w:r>
      <w:r w:rsidR="00BD6A6F" w:rsidRPr="001F08DE">
        <w:rPr>
          <w:rFonts w:ascii="Bookman Old Style" w:hAnsi="Bookman Old Style"/>
        </w:rPr>
        <w:t>as a result of</w:t>
      </w:r>
      <w:r w:rsidR="00CF7208" w:rsidRPr="001F08DE">
        <w:rPr>
          <w:rFonts w:ascii="Bookman Old Style" w:hAnsi="Bookman Old Style"/>
        </w:rPr>
        <w:t xml:space="preserve"> their</w:t>
      </w:r>
      <w:r w:rsidRPr="001F08DE">
        <w:rPr>
          <w:rFonts w:ascii="Bookman Old Style" w:hAnsi="Bookman Old Style"/>
        </w:rPr>
        <w:t xml:space="preserve"> active building program</w:t>
      </w:r>
      <w:r w:rsidR="00160935">
        <w:rPr>
          <w:rFonts w:ascii="Bookman Old Style" w:hAnsi="Bookman Old Style"/>
        </w:rPr>
        <w:t>.  T</w:t>
      </w:r>
      <w:r w:rsidR="00BD6A6F" w:rsidRPr="001F08DE">
        <w:rPr>
          <w:rFonts w:ascii="Bookman Old Style" w:hAnsi="Bookman Old Style"/>
        </w:rPr>
        <w:t xml:space="preserve">here was </w:t>
      </w:r>
      <w:r w:rsidRPr="001F08DE">
        <w:rPr>
          <w:rFonts w:ascii="Bookman Old Style" w:hAnsi="Bookman Old Style"/>
        </w:rPr>
        <w:t>lit</w:t>
      </w:r>
      <w:r w:rsidR="00BD6A6F" w:rsidRPr="001F08DE">
        <w:rPr>
          <w:rFonts w:ascii="Bookman Old Style" w:hAnsi="Bookman Old Style"/>
        </w:rPr>
        <w:t xml:space="preserve">tle room </w:t>
      </w:r>
      <w:r w:rsidR="0022631E">
        <w:rPr>
          <w:rFonts w:ascii="Bookman Old Style" w:hAnsi="Bookman Old Style"/>
        </w:rPr>
        <w:t xml:space="preserve">left </w:t>
      </w:r>
      <w:r w:rsidR="00BD6A6F" w:rsidRPr="001F08DE">
        <w:rPr>
          <w:rFonts w:ascii="Bookman Old Style" w:hAnsi="Bookman Old Style"/>
        </w:rPr>
        <w:t xml:space="preserve">for </w:t>
      </w:r>
      <w:r w:rsidR="00160935">
        <w:rPr>
          <w:rFonts w:ascii="Bookman Old Style" w:hAnsi="Bookman Old Style"/>
        </w:rPr>
        <w:t xml:space="preserve">further </w:t>
      </w:r>
      <w:r w:rsidR="00160935" w:rsidRPr="001F08DE">
        <w:rPr>
          <w:rFonts w:ascii="Bookman Old Style" w:hAnsi="Bookman Old Style"/>
        </w:rPr>
        <w:t>growth</w:t>
      </w:r>
      <w:r w:rsidR="00BD6A6F" w:rsidRPr="001F08DE">
        <w:rPr>
          <w:rFonts w:ascii="Bookman Old Style" w:hAnsi="Bookman Old Style"/>
        </w:rPr>
        <w:t xml:space="preserve">.  </w:t>
      </w:r>
      <w:r w:rsidR="0022631E">
        <w:rPr>
          <w:rFonts w:ascii="Bookman Old Style" w:hAnsi="Bookman Old Style"/>
        </w:rPr>
        <w:t>A</w:t>
      </w:r>
      <w:r w:rsidRPr="001F08DE">
        <w:rPr>
          <w:rFonts w:ascii="Bookman Old Style" w:hAnsi="Bookman Old Style"/>
        </w:rPr>
        <w:t>t this time</w:t>
      </w:r>
      <w:r w:rsidR="0022631E">
        <w:rPr>
          <w:rFonts w:ascii="Bookman Old Style" w:hAnsi="Bookman Old Style"/>
        </w:rPr>
        <w:t>, Carls</w:t>
      </w:r>
      <w:r w:rsidR="00BC4F4B">
        <w:rPr>
          <w:rFonts w:ascii="Bookman Old Style" w:hAnsi="Bookman Old Style"/>
        </w:rPr>
        <w:t>o</w:t>
      </w:r>
      <w:r w:rsidR="0022631E">
        <w:rPr>
          <w:rFonts w:ascii="Bookman Old Style" w:hAnsi="Bookman Old Style"/>
        </w:rPr>
        <w:t>n</w:t>
      </w:r>
      <w:r w:rsidRPr="001F08DE">
        <w:rPr>
          <w:rFonts w:ascii="Bookman Old Style" w:hAnsi="Bookman Old Style"/>
        </w:rPr>
        <w:t xml:space="preserve"> was</w:t>
      </w:r>
      <w:r w:rsidR="00CF7208" w:rsidRPr="001F08DE">
        <w:rPr>
          <w:rFonts w:ascii="Bookman Old Style" w:hAnsi="Bookman Old Style"/>
        </w:rPr>
        <w:t xml:space="preserve"> </w:t>
      </w:r>
      <w:r w:rsidR="0022631E">
        <w:rPr>
          <w:rFonts w:ascii="Bookman Old Style" w:hAnsi="Bookman Old Style"/>
        </w:rPr>
        <w:t xml:space="preserve">also seriously </w:t>
      </w:r>
      <w:r w:rsidR="00CF7208" w:rsidRPr="001F08DE">
        <w:rPr>
          <w:rFonts w:ascii="Bookman Old Style" w:hAnsi="Bookman Old Style"/>
        </w:rPr>
        <w:t xml:space="preserve">considering </w:t>
      </w:r>
      <w:r w:rsidR="0022631E">
        <w:rPr>
          <w:rFonts w:ascii="Bookman Old Style" w:hAnsi="Bookman Old Style"/>
        </w:rPr>
        <w:t>expanding into</w:t>
      </w:r>
      <w:r w:rsidR="00CF7208" w:rsidRPr="001F08DE">
        <w:rPr>
          <w:rFonts w:ascii="Bookman Old Style" w:hAnsi="Bookman Old Style"/>
        </w:rPr>
        <w:t xml:space="preserve"> co-educational programs but </w:t>
      </w:r>
      <w:r w:rsidR="0022631E">
        <w:rPr>
          <w:rFonts w:ascii="Bookman Old Style" w:hAnsi="Bookman Old Style"/>
        </w:rPr>
        <w:t xml:space="preserve">with </w:t>
      </w:r>
      <w:r w:rsidR="00CF7208" w:rsidRPr="001F08DE">
        <w:rPr>
          <w:rFonts w:ascii="Bookman Old Style" w:hAnsi="Bookman Old Style"/>
        </w:rPr>
        <w:t xml:space="preserve">little </w:t>
      </w:r>
      <w:r w:rsidR="00BD6A6F" w:rsidRPr="001F08DE">
        <w:rPr>
          <w:rFonts w:ascii="Bookman Old Style" w:hAnsi="Bookman Old Style"/>
        </w:rPr>
        <w:t>space</w:t>
      </w:r>
      <w:r w:rsidR="00CF7208" w:rsidRPr="001F08DE">
        <w:rPr>
          <w:rFonts w:ascii="Bookman Old Style" w:hAnsi="Bookman Old Style"/>
        </w:rPr>
        <w:t xml:space="preserve"> to develop this idea</w:t>
      </w:r>
      <w:r w:rsidR="0022631E">
        <w:rPr>
          <w:rFonts w:ascii="Bookman Old Style" w:hAnsi="Bookman Old Style"/>
        </w:rPr>
        <w:t xml:space="preserve"> he was unable to pursue this option</w:t>
      </w:r>
      <w:r w:rsidR="00CF7208" w:rsidRPr="001F08DE">
        <w:rPr>
          <w:rFonts w:ascii="Bookman Old Style" w:hAnsi="Bookman Old Style"/>
        </w:rPr>
        <w:t>.</w:t>
      </w:r>
      <w:r w:rsidRPr="001F08DE">
        <w:rPr>
          <w:rFonts w:ascii="Bookman Old Style" w:hAnsi="Bookman Old Style"/>
        </w:rPr>
        <w:t xml:space="preserve"> </w:t>
      </w:r>
      <w:r w:rsidR="00525CC7" w:rsidRPr="001F08DE">
        <w:rPr>
          <w:rFonts w:ascii="Bookman Old Style" w:hAnsi="Bookman Old Style"/>
        </w:rPr>
        <w:t xml:space="preserve">In 1994, the closure of </w:t>
      </w:r>
      <w:r w:rsidRPr="001F08DE">
        <w:rPr>
          <w:rFonts w:ascii="Bookman Old Style" w:hAnsi="Bookman Old Style"/>
        </w:rPr>
        <w:t xml:space="preserve">a smaller independent school provided </w:t>
      </w:r>
      <w:proofErr w:type="spellStart"/>
      <w:r w:rsidRPr="001F08DE">
        <w:rPr>
          <w:rFonts w:ascii="Bookman Old Style" w:hAnsi="Bookman Old Style"/>
        </w:rPr>
        <w:t>Sofna</w:t>
      </w:r>
      <w:proofErr w:type="spellEnd"/>
      <w:r w:rsidR="00525CC7" w:rsidRPr="001F08DE">
        <w:rPr>
          <w:rFonts w:ascii="Bookman Old Style" w:hAnsi="Bookman Old Style"/>
        </w:rPr>
        <w:t xml:space="preserve"> the opportunity to obtain </w:t>
      </w:r>
      <w:r w:rsidR="0022631E">
        <w:rPr>
          <w:rFonts w:ascii="Bookman Old Style" w:hAnsi="Bookman Old Style"/>
        </w:rPr>
        <w:t xml:space="preserve">land and </w:t>
      </w:r>
      <w:r w:rsidR="00525CC7" w:rsidRPr="001F08DE">
        <w:rPr>
          <w:rFonts w:ascii="Bookman Old Style" w:hAnsi="Bookman Old Style"/>
        </w:rPr>
        <w:t xml:space="preserve">two buildings that were relatively close to </w:t>
      </w:r>
      <w:r w:rsidRPr="001F08DE">
        <w:rPr>
          <w:rFonts w:ascii="Bookman Old Style" w:hAnsi="Bookman Old Style"/>
        </w:rPr>
        <w:t>the main campus area</w:t>
      </w:r>
      <w:r w:rsidR="0022631E">
        <w:rPr>
          <w:rFonts w:ascii="Bookman Old Style" w:hAnsi="Bookman Old Style"/>
        </w:rPr>
        <w:t xml:space="preserve">; </w:t>
      </w:r>
      <w:r w:rsidRPr="001F08DE">
        <w:rPr>
          <w:rFonts w:ascii="Bookman Old Style" w:hAnsi="Bookman Old Style"/>
        </w:rPr>
        <w:t xml:space="preserve">this provided the College </w:t>
      </w:r>
      <w:r w:rsidR="00525CC7" w:rsidRPr="001F08DE">
        <w:rPr>
          <w:rFonts w:ascii="Bookman Old Style" w:hAnsi="Bookman Old Style"/>
        </w:rPr>
        <w:t xml:space="preserve">with room for expansion. </w:t>
      </w:r>
      <w:r w:rsidR="00CF7208" w:rsidRPr="001F08DE">
        <w:rPr>
          <w:rFonts w:ascii="Bookman Old Style" w:hAnsi="Bookman Old Style"/>
        </w:rPr>
        <w:t xml:space="preserve">  </w:t>
      </w:r>
      <w:r w:rsidR="00160935">
        <w:rPr>
          <w:rFonts w:ascii="Bookman Old Style" w:hAnsi="Bookman Old Style"/>
        </w:rPr>
        <w:t>As a result,</w:t>
      </w:r>
      <w:r w:rsidR="00CF7208" w:rsidRPr="001F08DE">
        <w:rPr>
          <w:rFonts w:ascii="Bookman Old Style" w:hAnsi="Bookman Old Style"/>
        </w:rPr>
        <w:t xml:space="preserve"> Carlson </w:t>
      </w:r>
      <w:r w:rsidR="00160935">
        <w:rPr>
          <w:rFonts w:ascii="Bookman Old Style" w:hAnsi="Bookman Old Style"/>
        </w:rPr>
        <w:t xml:space="preserve">went </w:t>
      </w:r>
      <w:r w:rsidR="00CF7208" w:rsidRPr="001F08DE">
        <w:rPr>
          <w:rFonts w:ascii="Bookman Old Style" w:hAnsi="Bookman Old Style"/>
        </w:rPr>
        <w:t xml:space="preserve">to the Board of Trustees to seek approval for the borrowing of capital to facilitate this expansion – the first time </w:t>
      </w:r>
      <w:proofErr w:type="spellStart"/>
      <w:r w:rsidR="00CF7208" w:rsidRPr="001F08DE">
        <w:rPr>
          <w:rFonts w:ascii="Bookman Old Style" w:hAnsi="Bookman Old Style"/>
        </w:rPr>
        <w:t>Sofna</w:t>
      </w:r>
      <w:proofErr w:type="spellEnd"/>
      <w:r w:rsidR="00CF7208" w:rsidRPr="001F08DE">
        <w:rPr>
          <w:rFonts w:ascii="Bookman Old Style" w:hAnsi="Bookman Old Style"/>
        </w:rPr>
        <w:t xml:space="preserve"> had financed a project externally</w:t>
      </w:r>
      <w:r w:rsidR="00525CC7" w:rsidRPr="001F08DE">
        <w:rPr>
          <w:rFonts w:ascii="Bookman Old Style" w:hAnsi="Bookman Old Style"/>
        </w:rPr>
        <w:t>.</w:t>
      </w:r>
    </w:p>
    <w:p w:rsidR="00CF7208" w:rsidRPr="001F08DE" w:rsidRDefault="0022631E" w:rsidP="001F08DE">
      <w:pPr>
        <w:pStyle w:val="NormalWeb"/>
        <w:spacing w:after="0" w:afterAutospacing="0"/>
        <w:rPr>
          <w:rFonts w:ascii="Bookman Old Style" w:hAnsi="Bookman Old Style"/>
        </w:rPr>
      </w:pPr>
      <w:r>
        <w:rPr>
          <w:rFonts w:ascii="Bookman Old Style" w:hAnsi="Bookman Old Style"/>
        </w:rPr>
        <w:t>Soon after obtaining the land, Carlson talked the Board into approving a</w:t>
      </w:r>
      <w:r w:rsidR="00CF7208" w:rsidRPr="001F08DE">
        <w:rPr>
          <w:rFonts w:ascii="Bookman Old Style" w:hAnsi="Bookman Old Style"/>
        </w:rPr>
        <w:t xml:space="preserve"> controversial co-ed program </w:t>
      </w:r>
      <w:r>
        <w:rPr>
          <w:rFonts w:ascii="Bookman Old Style" w:hAnsi="Bookman Old Style"/>
        </w:rPr>
        <w:t xml:space="preserve">which </w:t>
      </w:r>
      <w:r w:rsidR="00CF7208" w:rsidRPr="001F08DE">
        <w:rPr>
          <w:rFonts w:ascii="Bookman Old Style" w:hAnsi="Bookman Old Style"/>
        </w:rPr>
        <w:t>was then launched in 1996</w:t>
      </w:r>
      <w:r>
        <w:rPr>
          <w:rFonts w:ascii="Bookman Old Style" w:hAnsi="Bookman Old Style"/>
        </w:rPr>
        <w:t xml:space="preserve">.  It </w:t>
      </w:r>
      <w:r w:rsidR="00CF7208" w:rsidRPr="001F08DE">
        <w:rPr>
          <w:rFonts w:ascii="Bookman Old Style" w:hAnsi="Bookman Old Style"/>
        </w:rPr>
        <w:t xml:space="preserve">was an immediate financial </w:t>
      </w:r>
      <w:r>
        <w:rPr>
          <w:rFonts w:ascii="Bookman Old Style" w:hAnsi="Bookman Old Style"/>
        </w:rPr>
        <w:t>success</w:t>
      </w:r>
      <w:r w:rsidR="00CF7208" w:rsidRPr="001F08DE">
        <w:rPr>
          <w:rFonts w:ascii="Bookman Old Style" w:hAnsi="Bookman Old Style"/>
        </w:rPr>
        <w:t xml:space="preserve"> with an additional 121 girls and young women joining the College bringing the total number o</w:t>
      </w:r>
      <w:r w:rsidR="00D907C6" w:rsidRPr="001F08DE">
        <w:rPr>
          <w:rFonts w:ascii="Bookman Old Style" w:hAnsi="Bookman Old Style"/>
        </w:rPr>
        <w:t>f</w:t>
      </w:r>
      <w:r w:rsidR="00CF7208" w:rsidRPr="001F08DE">
        <w:rPr>
          <w:rFonts w:ascii="Bookman Old Style" w:hAnsi="Bookman Old Style"/>
        </w:rPr>
        <w:t xml:space="preserve"> student up to </w:t>
      </w:r>
      <w:r w:rsidR="00D907C6" w:rsidRPr="001F08DE">
        <w:rPr>
          <w:rFonts w:ascii="Bookman Old Style" w:hAnsi="Bookman Old Style"/>
        </w:rPr>
        <w:t>545</w:t>
      </w:r>
      <w:r w:rsidR="00CF7208" w:rsidRPr="001F08DE">
        <w:rPr>
          <w:rFonts w:ascii="Bookman Old Style" w:hAnsi="Bookman Old Style"/>
        </w:rPr>
        <w:t>.</w:t>
      </w:r>
      <w:r w:rsidR="00D907C6" w:rsidRPr="001F08DE">
        <w:rPr>
          <w:rFonts w:ascii="Bookman Old Style" w:hAnsi="Bookman Old Style"/>
        </w:rPr>
        <w:t xml:space="preserve">  However, a number of families chose to take their sons out of the College to another independent, </w:t>
      </w:r>
      <w:proofErr w:type="gramStart"/>
      <w:r w:rsidR="00D907C6" w:rsidRPr="001F08DE">
        <w:rPr>
          <w:rFonts w:ascii="Bookman Old Style" w:hAnsi="Bookman Old Style"/>
        </w:rPr>
        <w:t>boys</w:t>
      </w:r>
      <w:proofErr w:type="gramEnd"/>
      <w:r w:rsidR="00D907C6" w:rsidRPr="001F08DE">
        <w:rPr>
          <w:rFonts w:ascii="Bookman Old Style" w:hAnsi="Bookman Old Style"/>
        </w:rPr>
        <w:t xml:space="preserve"> only school.</w:t>
      </w:r>
      <w:r w:rsidR="00BD6A6F" w:rsidRPr="001F08DE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 xml:space="preserve">This left a tear in the community that still exists today.  </w:t>
      </w:r>
      <w:r w:rsidR="00BD6A6F" w:rsidRPr="001F08DE">
        <w:rPr>
          <w:rFonts w:ascii="Bookman Old Style" w:hAnsi="Bookman Old Style"/>
        </w:rPr>
        <w:t>With this expansion, one other result was that the College was split across two sites with the Infants/Lower Primary occupying the newly acquired site.</w:t>
      </w:r>
      <w:r w:rsidR="00160935">
        <w:rPr>
          <w:rFonts w:ascii="Bookman Old Style" w:hAnsi="Bookman Old Style"/>
        </w:rPr>
        <w:t xml:space="preserve">  The physical distance resulted in a growing emotional distance between the Upper and Lower schools; this is still apparent today. </w:t>
      </w:r>
    </w:p>
    <w:p w:rsidR="00D907C6" w:rsidRPr="001F08DE" w:rsidRDefault="00525CC7" w:rsidP="001F08DE">
      <w:pPr>
        <w:pStyle w:val="NormalWeb"/>
        <w:spacing w:after="0" w:afterAutospacing="0"/>
        <w:rPr>
          <w:rFonts w:ascii="Bookman Old Style" w:hAnsi="Bookman Old Style"/>
        </w:rPr>
      </w:pPr>
      <w:r w:rsidRPr="001F08DE">
        <w:rPr>
          <w:rFonts w:ascii="Bookman Old Style" w:hAnsi="Bookman Old Style"/>
        </w:rPr>
        <w:t>In 199</w:t>
      </w:r>
      <w:r w:rsidR="00CF7208" w:rsidRPr="001F08DE">
        <w:rPr>
          <w:rFonts w:ascii="Bookman Old Style" w:hAnsi="Bookman Old Style"/>
        </w:rPr>
        <w:t>8</w:t>
      </w:r>
      <w:r w:rsidRPr="001F08DE">
        <w:rPr>
          <w:rFonts w:ascii="Bookman Old Style" w:hAnsi="Bookman Old Style"/>
        </w:rPr>
        <w:t xml:space="preserve"> a new wing was added to the </w:t>
      </w:r>
      <w:r w:rsidR="00160935">
        <w:rPr>
          <w:rFonts w:ascii="Bookman Old Style" w:hAnsi="Bookman Old Style"/>
        </w:rPr>
        <w:t>central</w:t>
      </w:r>
      <w:r w:rsidRPr="001F08DE">
        <w:rPr>
          <w:rFonts w:ascii="Bookman Old Style" w:hAnsi="Bookman Old Style"/>
        </w:rPr>
        <w:t xml:space="preserve"> building </w:t>
      </w:r>
      <w:r w:rsidR="00CF7208" w:rsidRPr="001F08DE">
        <w:rPr>
          <w:rFonts w:ascii="Bookman Old Style" w:hAnsi="Bookman Old Style"/>
        </w:rPr>
        <w:t>on the main campus</w:t>
      </w:r>
      <w:r w:rsidRPr="001F08DE">
        <w:rPr>
          <w:rFonts w:ascii="Bookman Old Style" w:hAnsi="Bookman Old Style"/>
        </w:rPr>
        <w:t>. Then</w:t>
      </w:r>
      <w:r w:rsidR="00160935">
        <w:rPr>
          <w:rFonts w:ascii="Bookman Old Style" w:hAnsi="Bookman Old Style"/>
        </w:rPr>
        <w:t>,</w:t>
      </w:r>
      <w:r w:rsidRPr="001F08DE">
        <w:rPr>
          <w:rFonts w:ascii="Bookman Old Style" w:hAnsi="Bookman Old Style"/>
        </w:rPr>
        <w:t xml:space="preserve"> in the summer of 2001</w:t>
      </w:r>
      <w:r w:rsidR="00160935">
        <w:rPr>
          <w:rFonts w:ascii="Bookman Old Style" w:hAnsi="Bookman Old Style"/>
        </w:rPr>
        <w:t>,</w:t>
      </w:r>
      <w:r w:rsidRPr="001F08DE">
        <w:rPr>
          <w:rFonts w:ascii="Bookman Old Style" w:hAnsi="Bookman Old Style"/>
        </w:rPr>
        <w:t xml:space="preserve"> the Infants/Lower Primary </w:t>
      </w:r>
      <w:r w:rsidR="000345C8">
        <w:rPr>
          <w:rFonts w:ascii="Bookman Old Style" w:hAnsi="Bookman Old Style"/>
        </w:rPr>
        <w:t>program was</w:t>
      </w:r>
      <w:r w:rsidRPr="001F08DE">
        <w:rPr>
          <w:rFonts w:ascii="Bookman Old Style" w:hAnsi="Bookman Old Style"/>
        </w:rPr>
        <w:t xml:space="preserve"> moved into temporary classrooms on the </w:t>
      </w:r>
      <w:r w:rsidR="007611A0" w:rsidRPr="001F08DE">
        <w:rPr>
          <w:rFonts w:ascii="Bookman Old Style" w:hAnsi="Bookman Old Style"/>
        </w:rPr>
        <w:t>satellite</w:t>
      </w:r>
      <w:r w:rsidRPr="001F08DE">
        <w:rPr>
          <w:rFonts w:ascii="Bookman Old Style" w:hAnsi="Bookman Old Style"/>
        </w:rPr>
        <w:t xml:space="preserve"> site following a series of problems with the</w:t>
      </w:r>
      <w:r w:rsidR="00CF7208" w:rsidRPr="001F08DE">
        <w:rPr>
          <w:rFonts w:ascii="Bookman Old Style" w:hAnsi="Bookman Old Style"/>
        </w:rPr>
        <w:t>ir building</w:t>
      </w:r>
      <w:r w:rsidRPr="001F08DE">
        <w:rPr>
          <w:rFonts w:ascii="Bookman Old Style" w:hAnsi="Bookman Old Style"/>
        </w:rPr>
        <w:t xml:space="preserve">. </w:t>
      </w:r>
      <w:r w:rsidR="00CF7208" w:rsidRPr="001F08DE">
        <w:rPr>
          <w:rFonts w:ascii="Bookman Old Style" w:hAnsi="Bookman Old Style"/>
        </w:rPr>
        <w:t xml:space="preserve"> </w:t>
      </w:r>
      <w:r w:rsidR="000345C8">
        <w:rPr>
          <w:rFonts w:ascii="Bookman Old Style" w:hAnsi="Bookman Old Style"/>
        </w:rPr>
        <w:t xml:space="preserve">In response, </w:t>
      </w:r>
      <w:r w:rsidR="00CF7208" w:rsidRPr="001F08DE">
        <w:rPr>
          <w:rFonts w:ascii="Bookman Old Style" w:hAnsi="Bookman Old Style"/>
        </w:rPr>
        <w:t>Carlson undertook a</w:t>
      </w:r>
      <w:r w:rsidRPr="001F08DE">
        <w:rPr>
          <w:rFonts w:ascii="Bookman Old Style" w:hAnsi="Bookman Old Style"/>
        </w:rPr>
        <w:t xml:space="preserve"> comprehensive program of refurbishment in three </w:t>
      </w:r>
      <w:r w:rsidR="00D907C6" w:rsidRPr="001F08DE">
        <w:rPr>
          <w:rFonts w:ascii="Bookman Old Style" w:hAnsi="Bookman Old Style"/>
        </w:rPr>
        <w:t>phases</w:t>
      </w:r>
      <w:r w:rsidR="0022631E">
        <w:rPr>
          <w:rFonts w:ascii="Bookman Old Style" w:hAnsi="Bookman Old Style"/>
        </w:rPr>
        <w:t>, finishing</w:t>
      </w:r>
      <w:r w:rsidRPr="001F08DE">
        <w:rPr>
          <w:rFonts w:ascii="Bookman Old Style" w:hAnsi="Bookman Old Style"/>
        </w:rPr>
        <w:t xml:space="preserve"> </w:t>
      </w:r>
      <w:r w:rsidR="0022631E">
        <w:rPr>
          <w:rFonts w:ascii="Bookman Old Style" w:hAnsi="Bookman Old Style"/>
        </w:rPr>
        <w:t xml:space="preserve">in </w:t>
      </w:r>
      <w:r w:rsidRPr="001F08DE">
        <w:rPr>
          <w:rFonts w:ascii="Bookman Old Style" w:hAnsi="Bookman Old Style"/>
        </w:rPr>
        <w:t>April 200</w:t>
      </w:r>
      <w:r w:rsidR="0022631E">
        <w:rPr>
          <w:rFonts w:ascii="Bookman Old Style" w:hAnsi="Bookman Old Style"/>
        </w:rPr>
        <w:t>4</w:t>
      </w:r>
      <w:r w:rsidR="000345C8">
        <w:rPr>
          <w:rFonts w:ascii="Bookman Old Style" w:hAnsi="Bookman Old Style"/>
        </w:rPr>
        <w:t xml:space="preserve">.  This </w:t>
      </w:r>
      <w:r w:rsidRPr="001F08DE">
        <w:rPr>
          <w:rFonts w:ascii="Bookman Old Style" w:hAnsi="Bookman Old Style"/>
        </w:rPr>
        <w:t>provide</w:t>
      </w:r>
      <w:r w:rsidR="0022631E">
        <w:rPr>
          <w:rFonts w:ascii="Bookman Old Style" w:hAnsi="Bookman Old Style"/>
        </w:rPr>
        <w:t>d</w:t>
      </w:r>
      <w:r w:rsidRPr="001F08DE">
        <w:rPr>
          <w:rFonts w:ascii="Bookman Old Style" w:hAnsi="Bookman Old Style"/>
        </w:rPr>
        <w:t xml:space="preserve"> improved specialist rooms, more flexibility and permanent accommodation for classes </w:t>
      </w:r>
      <w:r w:rsidR="000345C8">
        <w:rPr>
          <w:rFonts w:ascii="Bookman Old Style" w:hAnsi="Bookman Old Style"/>
        </w:rPr>
        <w:t xml:space="preserve">previously </w:t>
      </w:r>
      <w:r w:rsidR="00BD6A6F" w:rsidRPr="001F08DE">
        <w:rPr>
          <w:rFonts w:ascii="Bookman Old Style" w:hAnsi="Bookman Old Style"/>
        </w:rPr>
        <w:t xml:space="preserve">held </w:t>
      </w:r>
      <w:r w:rsidRPr="001F08DE">
        <w:rPr>
          <w:rFonts w:ascii="Bookman Old Style" w:hAnsi="Bookman Old Style"/>
        </w:rPr>
        <w:t xml:space="preserve">in temporary classrooms. The last of the temporary buildings </w:t>
      </w:r>
      <w:r w:rsidR="00D907C6" w:rsidRPr="001F08DE">
        <w:rPr>
          <w:rFonts w:ascii="Bookman Old Style" w:hAnsi="Bookman Old Style"/>
        </w:rPr>
        <w:t xml:space="preserve">was removed </w:t>
      </w:r>
      <w:r w:rsidRPr="001F08DE">
        <w:rPr>
          <w:rFonts w:ascii="Bookman Old Style" w:hAnsi="Bookman Old Style"/>
        </w:rPr>
        <w:t xml:space="preserve">when the Primary moved into a new </w:t>
      </w:r>
      <w:r w:rsidR="00BD6A6F" w:rsidRPr="001F08DE">
        <w:rPr>
          <w:rFonts w:ascii="Bookman Old Style" w:hAnsi="Bookman Old Style"/>
        </w:rPr>
        <w:t>building</w:t>
      </w:r>
      <w:r w:rsidRPr="001F08DE">
        <w:rPr>
          <w:rFonts w:ascii="Bookman Old Style" w:hAnsi="Bookman Old Style"/>
        </w:rPr>
        <w:t xml:space="preserve"> in January 200</w:t>
      </w:r>
      <w:r w:rsidR="0022631E">
        <w:rPr>
          <w:rFonts w:ascii="Bookman Old Style" w:hAnsi="Bookman Old Style"/>
        </w:rPr>
        <w:t>5</w:t>
      </w:r>
      <w:r w:rsidRPr="001F08DE">
        <w:rPr>
          <w:rFonts w:ascii="Bookman Old Style" w:hAnsi="Bookman Old Style"/>
        </w:rPr>
        <w:t xml:space="preserve">. </w:t>
      </w:r>
    </w:p>
    <w:p w:rsidR="00525CC7" w:rsidRPr="001F08DE" w:rsidRDefault="00525CC7" w:rsidP="001F08DE">
      <w:pPr>
        <w:pStyle w:val="NormalWeb"/>
        <w:spacing w:after="0" w:afterAutospacing="0"/>
        <w:rPr>
          <w:rFonts w:ascii="Bookman Old Style" w:hAnsi="Bookman Old Style"/>
        </w:rPr>
      </w:pPr>
      <w:r w:rsidRPr="001F08DE">
        <w:rPr>
          <w:rFonts w:ascii="Bookman Old Style" w:hAnsi="Bookman Old Style"/>
        </w:rPr>
        <w:t>In the summer of 2009</w:t>
      </w:r>
      <w:r w:rsidR="00D907C6" w:rsidRPr="001F08DE">
        <w:rPr>
          <w:rFonts w:ascii="Bookman Old Style" w:hAnsi="Bookman Old Style"/>
        </w:rPr>
        <w:t>,</w:t>
      </w:r>
      <w:r w:rsidRPr="001F08DE">
        <w:rPr>
          <w:rFonts w:ascii="Bookman Old Style" w:hAnsi="Bookman Old Style"/>
        </w:rPr>
        <w:t xml:space="preserve"> </w:t>
      </w:r>
      <w:r w:rsidR="00D907C6" w:rsidRPr="001F08DE">
        <w:rPr>
          <w:rFonts w:ascii="Bookman Old Style" w:hAnsi="Bookman Old Style"/>
        </w:rPr>
        <w:t>Dr.</w:t>
      </w:r>
      <w:r w:rsidRPr="001F08DE">
        <w:rPr>
          <w:rFonts w:ascii="Bookman Old Style" w:hAnsi="Bookman Old Style"/>
        </w:rPr>
        <w:t xml:space="preserve"> Carls</w:t>
      </w:r>
      <w:r w:rsidR="000345C8">
        <w:rPr>
          <w:rFonts w:ascii="Bookman Old Style" w:hAnsi="Bookman Old Style"/>
        </w:rPr>
        <w:t>o</w:t>
      </w:r>
      <w:r w:rsidRPr="001F08DE">
        <w:rPr>
          <w:rFonts w:ascii="Bookman Old Style" w:hAnsi="Bookman Old Style"/>
        </w:rPr>
        <w:t xml:space="preserve">n </w:t>
      </w:r>
      <w:r w:rsidR="00D907C6" w:rsidRPr="001F08DE">
        <w:rPr>
          <w:rFonts w:ascii="Bookman Old Style" w:hAnsi="Bookman Old Style"/>
        </w:rPr>
        <w:t xml:space="preserve">announced that he was </w:t>
      </w:r>
      <w:r w:rsidRPr="001F08DE">
        <w:rPr>
          <w:rFonts w:ascii="Bookman Old Style" w:hAnsi="Bookman Old Style"/>
        </w:rPr>
        <w:t>stepp</w:t>
      </w:r>
      <w:r w:rsidR="00D907C6" w:rsidRPr="001F08DE">
        <w:rPr>
          <w:rFonts w:ascii="Bookman Old Style" w:hAnsi="Bookman Old Style"/>
        </w:rPr>
        <w:t>ing</w:t>
      </w:r>
      <w:r w:rsidRPr="001F08DE">
        <w:rPr>
          <w:rFonts w:ascii="Bookman Old Style" w:hAnsi="Bookman Old Style"/>
        </w:rPr>
        <w:t xml:space="preserve"> down as </w:t>
      </w:r>
      <w:r w:rsidR="00D907C6" w:rsidRPr="001F08DE">
        <w:rPr>
          <w:rFonts w:ascii="Bookman Old Style" w:hAnsi="Bookman Old Style"/>
        </w:rPr>
        <w:t xml:space="preserve">Head </w:t>
      </w:r>
      <w:r w:rsidRPr="001F08DE">
        <w:rPr>
          <w:rFonts w:ascii="Bookman Old Style" w:hAnsi="Bookman Old Style"/>
        </w:rPr>
        <w:t xml:space="preserve">after </w:t>
      </w:r>
      <w:r w:rsidR="00D907C6" w:rsidRPr="001F08DE">
        <w:rPr>
          <w:rFonts w:ascii="Bookman Old Style" w:hAnsi="Bookman Old Style"/>
        </w:rPr>
        <w:t>23</w:t>
      </w:r>
      <w:r w:rsidRPr="001F08DE">
        <w:rPr>
          <w:rFonts w:ascii="Bookman Old Style" w:hAnsi="Bookman Old Style"/>
        </w:rPr>
        <w:t xml:space="preserve"> years in th</w:t>
      </w:r>
      <w:r w:rsidR="00D32A7B">
        <w:rPr>
          <w:rFonts w:ascii="Bookman Old Style" w:hAnsi="Bookman Old Style"/>
        </w:rPr>
        <w:t>e</w:t>
      </w:r>
      <w:r w:rsidRPr="001F08DE">
        <w:rPr>
          <w:rFonts w:ascii="Bookman Old Style" w:hAnsi="Bookman Old Style"/>
        </w:rPr>
        <w:t xml:space="preserve"> role. </w:t>
      </w:r>
    </w:p>
    <w:p w:rsidR="0022631E" w:rsidRDefault="0022631E" w:rsidP="001F08DE">
      <w:pPr>
        <w:spacing w:before="100" w:beforeAutospacing="1" w:after="0" w:line="240" w:lineRule="auto"/>
        <w:rPr>
          <w:rFonts w:ascii="Bookman Old Style" w:hAnsi="Bookman Old Style"/>
          <w:sz w:val="28"/>
          <w:szCs w:val="28"/>
        </w:rPr>
      </w:pPr>
    </w:p>
    <w:p w:rsidR="00140B87" w:rsidRPr="001F08DE" w:rsidRDefault="002A34E5" w:rsidP="001F08DE">
      <w:pPr>
        <w:spacing w:before="100" w:beforeAutospacing="1" w:after="0" w:line="240" w:lineRule="auto"/>
        <w:rPr>
          <w:rFonts w:ascii="Bookman Old Style" w:hAnsi="Bookman Old Style"/>
          <w:sz w:val="28"/>
          <w:szCs w:val="28"/>
        </w:rPr>
      </w:pPr>
      <w:r w:rsidRPr="001F08DE">
        <w:rPr>
          <w:rFonts w:ascii="Bookman Old Style" w:hAnsi="Bookman Old Style"/>
          <w:sz w:val="28"/>
          <w:szCs w:val="28"/>
        </w:rPr>
        <w:t xml:space="preserve">The Difficult </w:t>
      </w:r>
      <w:r w:rsidR="00D32A7B">
        <w:rPr>
          <w:rFonts w:ascii="Bookman Old Style" w:hAnsi="Bookman Old Style"/>
          <w:sz w:val="28"/>
          <w:szCs w:val="28"/>
        </w:rPr>
        <w:t>Path Ahead</w:t>
      </w:r>
    </w:p>
    <w:p w:rsidR="00D907C6" w:rsidRPr="001F08DE" w:rsidRDefault="000345C8" w:rsidP="001F08DE">
      <w:pPr>
        <w:spacing w:before="100" w:beforeAutospacing="1"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Initially, f</w:t>
      </w:r>
      <w:r w:rsidR="006E4C26">
        <w:rPr>
          <w:rFonts w:ascii="Bookman Old Style" w:hAnsi="Bookman Old Style"/>
          <w:sz w:val="24"/>
          <w:szCs w:val="24"/>
        </w:rPr>
        <w:t>rom a</w:t>
      </w:r>
      <w:r w:rsidR="0022631E">
        <w:rPr>
          <w:rFonts w:ascii="Bookman Old Style" w:hAnsi="Bookman Old Style"/>
          <w:sz w:val="24"/>
          <w:szCs w:val="24"/>
        </w:rPr>
        <w:t>n outsider</w:t>
      </w:r>
      <w:r w:rsidR="006E4C26">
        <w:rPr>
          <w:rFonts w:ascii="Bookman Old Style" w:hAnsi="Bookman Old Style"/>
          <w:sz w:val="24"/>
          <w:szCs w:val="24"/>
        </w:rPr>
        <w:t>’</w:t>
      </w:r>
      <w:r w:rsidR="0022631E">
        <w:rPr>
          <w:rFonts w:ascii="Bookman Old Style" w:hAnsi="Bookman Old Style"/>
          <w:sz w:val="24"/>
          <w:szCs w:val="24"/>
        </w:rPr>
        <w:t xml:space="preserve">s </w:t>
      </w:r>
      <w:r w:rsidR="006E4C26">
        <w:rPr>
          <w:rFonts w:ascii="Bookman Old Style" w:hAnsi="Bookman Old Style"/>
          <w:sz w:val="24"/>
          <w:szCs w:val="24"/>
        </w:rPr>
        <w:t>perspective</w:t>
      </w:r>
      <w:r w:rsidR="00D907C6" w:rsidRPr="001F08DE">
        <w:rPr>
          <w:rFonts w:ascii="Bookman Old Style" w:hAnsi="Bookman Old Style"/>
          <w:sz w:val="24"/>
          <w:szCs w:val="24"/>
        </w:rPr>
        <w:t xml:space="preserve">, it would appear that all </w:t>
      </w:r>
      <w:r w:rsidR="0022631E">
        <w:rPr>
          <w:rFonts w:ascii="Bookman Old Style" w:hAnsi="Bookman Old Style"/>
          <w:sz w:val="24"/>
          <w:szCs w:val="24"/>
        </w:rPr>
        <w:t>is</w:t>
      </w:r>
      <w:r w:rsidR="00D907C6" w:rsidRPr="001F08DE">
        <w:rPr>
          <w:rFonts w:ascii="Bookman Old Style" w:hAnsi="Bookman Old Style"/>
          <w:sz w:val="24"/>
          <w:szCs w:val="24"/>
        </w:rPr>
        <w:t xml:space="preserve"> well at </w:t>
      </w:r>
      <w:proofErr w:type="spellStart"/>
      <w:r w:rsidR="00D907C6" w:rsidRPr="001F08DE">
        <w:rPr>
          <w:rFonts w:ascii="Bookman Old Style" w:hAnsi="Bookman Old Style"/>
          <w:sz w:val="24"/>
          <w:szCs w:val="24"/>
        </w:rPr>
        <w:t>Sofna</w:t>
      </w:r>
      <w:proofErr w:type="spellEnd"/>
      <w:r w:rsidR="00D907C6" w:rsidRPr="001F08DE">
        <w:rPr>
          <w:rFonts w:ascii="Bookman Old Style" w:hAnsi="Bookman Old Style"/>
          <w:sz w:val="24"/>
          <w:szCs w:val="24"/>
        </w:rPr>
        <w:t xml:space="preserve"> College – but it didn’t take too long </w:t>
      </w:r>
      <w:r w:rsidR="00DD7E49" w:rsidRPr="001F08DE">
        <w:rPr>
          <w:rFonts w:ascii="Bookman Old Style" w:hAnsi="Bookman Old Style"/>
          <w:sz w:val="24"/>
          <w:szCs w:val="24"/>
        </w:rPr>
        <w:t xml:space="preserve">after </w:t>
      </w:r>
      <w:r w:rsidR="006E4C26">
        <w:rPr>
          <w:rFonts w:ascii="Bookman Old Style" w:hAnsi="Bookman Old Style"/>
          <w:sz w:val="24"/>
          <w:szCs w:val="24"/>
        </w:rPr>
        <w:t xml:space="preserve">Walker </w:t>
      </w:r>
      <w:r w:rsidR="00D907C6" w:rsidRPr="001F08DE">
        <w:rPr>
          <w:rFonts w:ascii="Bookman Old Style" w:hAnsi="Bookman Old Style"/>
          <w:sz w:val="24"/>
          <w:szCs w:val="24"/>
        </w:rPr>
        <w:t>scratch</w:t>
      </w:r>
      <w:r w:rsidR="006E4C26">
        <w:rPr>
          <w:rFonts w:ascii="Bookman Old Style" w:hAnsi="Bookman Old Style"/>
          <w:sz w:val="24"/>
          <w:szCs w:val="24"/>
        </w:rPr>
        <w:t>ed</w:t>
      </w:r>
      <w:r w:rsidR="00D907C6" w:rsidRPr="001F08DE">
        <w:rPr>
          <w:rFonts w:ascii="Bookman Old Style" w:hAnsi="Bookman Old Style"/>
          <w:sz w:val="24"/>
          <w:szCs w:val="24"/>
        </w:rPr>
        <w:t xml:space="preserve"> the surface to see that all was not.  While there appeared to be a</w:t>
      </w:r>
      <w:r w:rsidR="00DD7E49" w:rsidRPr="001F08DE">
        <w:rPr>
          <w:rFonts w:ascii="Bookman Old Style" w:hAnsi="Bookman Old Style"/>
          <w:sz w:val="24"/>
          <w:szCs w:val="24"/>
        </w:rPr>
        <w:t>n aura of action in the C</w:t>
      </w:r>
      <w:r w:rsidR="00D907C6" w:rsidRPr="001F08DE">
        <w:rPr>
          <w:rFonts w:ascii="Bookman Old Style" w:hAnsi="Bookman Old Style"/>
          <w:sz w:val="24"/>
          <w:szCs w:val="24"/>
        </w:rPr>
        <w:t>ollege, little had been done to bring the school in</w:t>
      </w:r>
      <w:r w:rsidR="0022631E">
        <w:rPr>
          <w:rFonts w:ascii="Bookman Old Style" w:hAnsi="Bookman Old Style"/>
          <w:sz w:val="24"/>
          <w:szCs w:val="24"/>
        </w:rPr>
        <w:t>to</w:t>
      </w:r>
      <w:r w:rsidR="00D907C6" w:rsidRPr="001F08DE">
        <w:rPr>
          <w:rFonts w:ascii="Bookman Old Style" w:hAnsi="Bookman Old Style"/>
          <w:sz w:val="24"/>
          <w:szCs w:val="24"/>
        </w:rPr>
        <w:t xml:space="preserve"> the 21</w:t>
      </w:r>
      <w:r w:rsidR="00D907C6" w:rsidRPr="001F08DE">
        <w:rPr>
          <w:rFonts w:ascii="Bookman Old Style" w:hAnsi="Bookman Old Style"/>
          <w:sz w:val="24"/>
          <w:szCs w:val="24"/>
          <w:vertAlign w:val="superscript"/>
        </w:rPr>
        <w:t>st</w:t>
      </w:r>
      <w:r w:rsidR="00D907C6" w:rsidRPr="001F08DE">
        <w:rPr>
          <w:rFonts w:ascii="Bookman Old Style" w:hAnsi="Bookman Old Style"/>
          <w:sz w:val="24"/>
          <w:szCs w:val="24"/>
        </w:rPr>
        <w:t xml:space="preserve"> century.  And, it was starting to show.  </w:t>
      </w:r>
    </w:p>
    <w:p w:rsidR="00A424B7" w:rsidRPr="001F08DE" w:rsidRDefault="00A424B7" w:rsidP="001F08DE">
      <w:pPr>
        <w:spacing w:before="100" w:beforeAutospacing="1" w:after="0" w:line="240" w:lineRule="auto"/>
        <w:rPr>
          <w:rFonts w:ascii="Bookman Old Style" w:hAnsi="Bookman Old Style"/>
          <w:sz w:val="24"/>
          <w:szCs w:val="24"/>
        </w:rPr>
      </w:pPr>
      <w:r w:rsidRPr="001F08DE">
        <w:rPr>
          <w:rFonts w:ascii="Bookman Old Style" w:hAnsi="Bookman Old Style"/>
          <w:sz w:val="24"/>
          <w:szCs w:val="24"/>
        </w:rPr>
        <w:lastRenderedPageBreak/>
        <w:t xml:space="preserve">The retiring Head master was well-liked.  He had made some significant positive changes to the College early in his career but had largely positioned himself in a caretaker role for the last 5 years.  While there appeared to be tensions </w:t>
      </w:r>
      <w:r w:rsidR="00017DD2" w:rsidRPr="001F08DE">
        <w:rPr>
          <w:rFonts w:ascii="Bookman Old Style" w:hAnsi="Bookman Old Style"/>
          <w:sz w:val="24"/>
          <w:szCs w:val="24"/>
        </w:rPr>
        <w:t>below the surface</w:t>
      </w:r>
      <w:r w:rsidRPr="001F08DE">
        <w:rPr>
          <w:rFonts w:ascii="Bookman Old Style" w:hAnsi="Bookman Old Style"/>
          <w:sz w:val="24"/>
          <w:szCs w:val="24"/>
        </w:rPr>
        <w:t xml:space="preserve">, </w:t>
      </w:r>
      <w:r w:rsidR="00731BE5" w:rsidRPr="001F08DE">
        <w:rPr>
          <w:rFonts w:ascii="Bookman Old Style" w:hAnsi="Bookman Old Style"/>
          <w:sz w:val="24"/>
          <w:szCs w:val="24"/>
        </w:rPr>
        <w:t>the Head</w:t>
      </w:r>
      <w:r w:rsidR="00017DD2" w:rsidRPr="001F08DE">
        <w:rPr>
          <w:rFonts w:ascii="Bookman Old Style" w:hAnsi="Bookman Old Style"/>
          <w:sz w:val="24"/>
          <w:szCs w:val="24"/>
        </w:rPr>
        <w:t xml:space="preserve"> had</w:t>
      </w:r>
      <w:r w:rsidRPr="001F08DE">
        <w:rPr>
          <w:rFonts w:ascii="Bookman Old Style" w:hAnsi="Bookman Old Style"/>
          <w:sz w:val="24"/>
          <w:szCs w:val="24"/>
        </w:rPr>
        <w:t xml:space="preserve"> </w:t>
      </w:r>
      <w:r w:rsidR="00017DD2" w:rsidRPr="001F08DE">
        <w:rPr>
          <w:rFonts w:ascii="Bookman Old Style" w:hAnsi="Bookman Old Style"/>
          <w:sz w:val="24"/>
          <w:szCs w:val="24"/>
        </w:rPr>
        <w:t xml:space="preserve">full </w:t>
      </w:r>
      <w:r w:rsidRPr="001F08DE">
        <w:rPr>
          <w:rFonts w:ascii="Bookman Old Style" w:hAnsi="Bookman Old Style"/>
          <w:sz w:val="24"/>
          <w:szCs w:val="24"/>
        </w:rPr>
        <w:t>staff, faculty and alumnae support and</w:t>
      </w:r>
      <w:r w:rsidR="00017DD2" w:rsidRPr="001F08DE">
        <w:rPr>
          <w:rFonts w:ascii="Bookman Old Style" w:hAnsi="Bookman Old Style"/>
          <w:sz w:val="24"/>
          <w:szCs w:val="24"/>
        </w:rPr>
        <w:t>, as important,</w:t>
      </w:r>
      <w:r w:rsidR="00731BE5" w:rsidRPr="001F08DE">
        <w:rPr>
          <w:rFonts w:ascii="Bookman Old Style" w:hAnsi="Bookman Old Style"/>
          <w:sz w:val="24"/>
          <w:szCs w:val="24"/>
        </w:rPr>
        <w:t xml:space="preserve"> their </w:t>
      </w:r>
      <w:r w:rsidRPr="001F08DE">
        <w:rPr>
          <w:rFonts w:ascii="Bookman Old Style" w:hAnsi="Bookman Old Style"/>
          <w:sz w:val="24"/>
          <w:szCs w:val="24"/>
        </w:rPr>
        <w:t>respect</w:t>
      </w:r>
      <w:r w:rsidR="00731BE5" w:rsidRPr="001F08DE">
        <w:rPr>
          <w:rFonts w:ascii="Bookman Old Style" w:hAnsi="Bookman Old Style"/>
          <w:sz w:val="24"/>
          <w:szCs w:val="24"/>
        </w:rPr>
        <w:t>.  W</w:t>
      </w:r>
      <w:r w:rsidR="00017DD2" w:rsidRPr="001F08DE">
        <w:rPr>
          <w:rFonts w:ascii="Bookman Old Style" w:hAnsi="Bookman Old Style"/>
          <w:sz w:val="24"/>
          <w:szCs w:val="24"/>
        </w:rPr>
        <w:t>hile</w:t>
      </w:r>
      <w:r w:rsidR="00731BE5" w:rsidRPr="001F08DE">
        <w:rPr>
          <w:rFonts w:ascii="Bookman Old Style" w:hAnsi="Bookman Old Style"/>
          <w:sz w:val="24"/>
          <w:szCs w:val="24"/>
        </w:rPr>
        <w:t xml:space="preserve"> it was widely rumored that </w:t>
      </w:r>
      <w:r w:rsidRPr="001F08DE">
        <w:rPr>
          <w:rFonts w:ascii="Bookman Old Style" w:hAnsi="Bookman Old Style"/>
          <w:sz w:val="24"/>
          <w:szCs w:val="24"/>
        </w:rPr>
        <w:t xml:space="preserve">there was </w:t>
      </w:r>
      <w:r w:rsidR="00731BE5" w:rsidRPr="001F08DE">
        <w:rPr>
          <w:rFonts w:ascii="Bookman Old Style" w:hAnsi="Bookman Old Style"/>
          <w:sz w:val="24"/>
          <w:szCs w:val="24"/>
        </w:rPr>
        <w:t xml:space="preserve">disparaging </w:t>
      </w:r>
      <w:r w:rsidRPr="001F08DE">
        <w:rPr>
          <w:rFonts w:ascii="Bookman Old Style" w:hAnsi="Bookman Old Style"/>
          <w:sz w:val="24"/>
          <w:szCs w:val="24"/>
        </w:rPr>
        <w:t>talk around the water cooler</w:t>
      </w:r>
      <w:r w:rsidR="00731BE5" w:rsidRPr="001F08DE">
        <w:rPr>
          <w:rFonts w:ascii="Bookman Old Style" w:hAnsi="Bookman Old Style"/>
          <w:sz w:val="24"/>
          <w:szCs w:val="24"/>
        </w:rPr>
        <w:t xml:space="preserve"> on </w:t>
      </w:r>
      <w:r w:rsidR="006E4C26">
        <w:rPr>
          <w:rFonts w:ascii="Bookman Old Style" w:hAnsi="Bookman Old Style"/>
          <w:sz w:val="24"/>
          <w:szCs w:val="24"/>
        </w:rPr>
        <w:t xml:space="preserve">a host of </w:t>
      </w:r>
      <w:r w:rsidR="00731BE5" w:rsidRPr="001F08DE">
        <w:rPr>
          <w:rFonts w:ascii="Bookman Old Style" w:hAnsi="Bookman Old Style"/>
          <w:sz w:val="24"/>
          <w:szCs w:val="24"/>
        </w:rPr>
        <w:t>matters</w:t>
      </w:r>
      <w:r w:rsidRPr="001F08DE">
        <w:rPr>
          <w:rFonts w:ascii="Bookman Old Style" w:hAnsi="Bookman Old Style"/>
          <w:sz w:val="24"/>
          <w:szCs w:val="24"/>
        </w:rPr>
        <w:t xml:space="preserve">, no public discourse had </w:t>
      </w:r>
      <w:r w:rsidR="00731BE5" w:rsidRPr="001F08DE">
        <w:rPr>
          <w:rFonts w:ascii="Bookman Old Style" w:hAnsi="Bookman Old Style"/>
          <w:sz w:val="24"/>
          <w:szCs w:val="24"/>
        </w:rPr>
        <w:t>taken place</w:t>
      </w:r>
      <w:r w:rsidR="006E4C26">
        <w:rPr>
          <w:rFonts w:ascii="Bookman Old Style" w:hAnsi="Bookman Old Style"/>
          <w:sz w:val="24"/>
          <w:szCs w:val="24"/>
        </w:rPr>
        <w:t xml:space="preserve">; interesting to Walker, </w:t>
      </w:r>
      <w:r w:rsidR="00731BE5" w:rsidRPr="001F08DE">
        <w:rPr>
          <w:rFonts w:ascii="Bookman Old Style" w:hAnsi="Bookman Old Style"/>
          <w:sz w:val="24"/>
          <w:szCs w:val="24"/>
        </w:rPr>
        <w:t xml:space="preserve">the Board did not share any concerns with </w:t>
      </w:r>
      <w:r w:rsidR="006E4C26">
        <w:rPr>
          <w:rFonts w:ascii="Bookman Old Style" w:hAnsi="Bookman Old Style"/>
          <w:sz w:val="24"/>
          <w:szCs w:val="24"/>
        </w:rPr>
        <w:t>her</w:t>
      </w:r>
      <w:r w:rsidR="00731BE5" w:rsidRPr="001F08DE">
        <w:rPr>
          <w:rFonts w:ascii="Bookman Old Style" w:hAnsi="Bookman Old Style"/>
          <w:sz w:val="24"/>
          <w:szCs w:val="24"/>
        </w:rPr>
        <w:t xml:space="preserve"> even after </w:t>
      </w:r>
      <w:r w:rsidR="006E4C26">
        <w:rPr>
          <w:rFonts w:ascii="Bookman Old Style" w:hAnsi="Bookman Old Style"/>
          <w:sz w:val="24"/>
          <w:szCs w:val="24"/>
        </w:rPr>
        <w:t>she</w:t>
      </w:r>
      <w:r w:rsidR="00731BE5" w:rsidRPr="001F08DE">
        <w:rPr>
          <w:rFonts w:ascii="Bookman Old Style" w:hAnsi="Bookman Old Style"/>
          <w:sz w:val="24"/>
          <w:szCs w:val="24"/>
        </w:rPr>
        <w:t xml:space="preserve"> w</w:t>
      </w:r>
      <w:r w:rsidR="00550C2A">
        <w:rPr>
          <w:rFonts w:ascii="Bookman Old Style" w:hAnsi="Bookman Old Style"/>
          <w:sz w:val="24"/>
          <w:szCs w:val="24"/>
        </w:rPr>
        <w:t>as</w:t>
      </w:r>
      <w:r w:rsidR="00731BE5" w:rsidRPr="001F08DE">
        <w:rPr>
          <w:rFonts w:ascii="Bookman Old Style" w:hAnsi="Bookman Old Style"/>
          <w:sz w:val="24"/>
          <w:szCs w:val="24"/>
        </w:rPr>
        <w:t xml:space="preserve"> hired.   </w:t>
      </w:r>
    </w:p>
    <w:p w:rsidR="00BD6A6F" w:rsidRPr="001F08DE" w:rsidRDefault="00BD6A6F" w:rsidP="001F08DE">
      <w:pPr>
        <w:spacing w:before="100" w:beforeAutospacing="1" w:after="0" w:line="240" w:lineRule="auto"/>
        <w:rPr>
          <w:rFonts w:ascii="Bookman Old Style" w:hAnsi="Bookman Old Style"/>
          <w:sz w:val="24"/>
          <w:szCs w:val="24"/>
        </w:rPr>
      </w:pPr>
      <w:r w:rsidRPr="001F08DE">
        <w:rPr>
          <w:rFonts w:ascii="Bookman Old Style" w:hAnsi="Bookman Old Style"/>
          <w:sz w:val="24"/>
          <w:szCs w:val="24"/>
        </w:rPr>
        <w:t xml:space="preserve">When looking at enrollment, </w:t>
      </w:r>
      <w:r w:rsidR="006E4C26">
        <w:rPr>
          <w:rFonts w:ascii="Bookman Old Style" w:hAnsi="Bookman Old Style"/>
          <w:sz w:val="24"/>
          <w:szCs w:val="24"/>
        </w:rPr>
        <w:t xml:space="preserve">Walker </w:t>
      </w:r>
      <w:r w:rsidR="00A424B7" w:rsidRPr="001F08DE">
        <w:rPr>
          <w:rFonts w:ascii="Bookman Old Style" w:hAnsi="Bookman Old Style"/>
          <w:sz w:val="24"/>
          <w:szCs w:val="24"/>
        </w:rPr>
        <w:t>notice</w:t>
      </w:r>
      <w:r w:rsidR="006E4C26">
        <w:rPr>
          <w:rFonts w:ascii="Bookman Old Style" w:hAnsi="Bookman Old Style"/>
          <w:sz w:val="24"/>
          <w:szCs w:val="24"/>
        </w:rPr>
        <w:t>d</w:t>
      </w:r>
      <w:r w:rsidR="00A424B7" w:rsidRPr="001F08DE">
        <w:rPr>
          <w:rFonts w:ascii="Bookman Old Style" w:hAnsi="Bookman Old Style"/>
          <w:sz w:val="24"/>
          <w:szCs w:val="24"/>
        </w:rPr>
        <w:t xml:space="preserve"> that </w:t>
      </w:r>
      <w:r w:rsidR="007611A0" w:rsidRPr="001F08DE">
        <w:rPr>
          <w:rFonts w:ascii="Bookman Old Style" w:hAnsi="Bookman Old Style"/>
          <w:sz w:val="24"/>
          <w:szCs w:val="24"/>
        </w:rPr>
        <w:t xml:space="preserve">the number of students </w:t>
      </w:r>
      <w:r w:rsidR="000345C8">
        <w:rPr>
          <w:rFonts w:ascii="Bookman Old Style" w:hAnsi="Bookman Old Style"/>
          <w:sz w:val="24"/>
          <w:szCs w:val="24"/>
        </w:rPr>
        <w:t xml:space="preserve">enrolled at the College </w:t>
      </w:r>
      <w:r w:rsidR="007611A0" w:rsidRPr="001F08DE">
        <w:rPr>
          <w:rFonts w:ascii="Bookman Old Style" w:hAnsi="Bookman Old Style"/>
          <w:sz w:val="24"/>
          <w:szCs w:val="24"/>
        </w:rPr>
        <w:t>now stands at 412</w:t>
      </w:r>
      <w:r w:rsidR="00A424B7" w:rsidRPr="001F08DE">
        <w:rPr>
          <w:rFonts w:ascii="Bookman Old Style" w:hAnsi="Bookman Old Style"/>
          <w:sz w:val="24"/>
          <w:szCs w:val="24"/>
        </w:rPr>
        <w:t xml:space="preserve">.  An analysis over the </w:t>
      </w:r>
      <w:r w:rsidR="007611A0" w:rsidRPr="001F08DE">
        <w:rPr>
          <w:rFonts w:ascii="Bookman Old Style" w:hAnsi="Bookman Old Style"/>
          <w:sz w:val="24"/>
          <w:szCs w:val="24"/>
        </w:rPr>
        <w:t>last five year</w:t>
      </w:r>
      <w:r w:rsidR="00A424B7" w:rsidRPr="001F08DE">
        <w:rPr>
          <w:rFonts w:ascii="Bookman Old Style" w:hAnsi="Bookman Old Style"/>
          <w:sz w:val="24"/>
          <w:szCs w:val="24"/>
        </w:rPr>
        <w:t>s</w:t>
      </w:r>
      <w:r w:rsidR="00550C2A">
        <w:rPr>
          <w:rFonts w:ascii="Bookman Old Style" w:hAnsi="Bookman Old Style"/>
          <w:sz w:val="24"/>
          <w:szCs w:val="24"/>
        </w:rPr>
        <w:t xml:space="preserve"> s</w:t>
      </w:r>
      <w:r w:rsidR="000345C8">
        <w:rPr>
          <w:rFonts w:ascii="Bookman Old Style" w:hAnsi="Bookman Old Style"/>
          <w:sz w:val="24"/>
          <w:szCs w:val="24"/>
        </w:rPr>
        <w:t>how</w:t>
      </w:r>
      <w:r w:rsidR="00550C2A">
        <w:rPr>
          <w:rFonts w:ascii="Bookman Old Style" w:hAnsi="Bookman Old Style"/>
          <w:sz w:val="24"/>
          <w:szCs w:val="24"/>
        </w:rPr>
        <w:t>ed</w:t>
      </w:r>
      <w:r w:rsidR="007611A0" w:rsidRPr="001F08DE">
        <w:rPr>
          <w:rFonts w:ascii="Bookman Old Style" w:hAnsi="Bookman Old Style"/>
          <w:sz w:val="24"/>
          <w:szCs w:val="24"/>
        </w:rPr>
        <w:t xml:space="preserve"> the College shrinking by 10 students annually.  There is one class for each of the K-4 age groups with 2-3 sections in each of the 5 – 12 classes.  Grade 7 and 9 appear to be slightly larger but there is a small</w:t>
      </w:r>
      <w:r w:rsidR="00A424B7" w:rsidRPr="001F08DE">
        <w:rPr>
          <w:rFonts w:ascii="Bookman Old Style" w:hAnsi="Bookman Old Style"/>
          <w:sz w:val="24"/>
          <w:szCs w:val="24"/>
        </w:rPr>
        <w:t xml:space="preserve"> grade 10 class</w:t>
      </w:r>
      <w:r w:rsidR="00017DD2" w:rsidRPr="001F08DE">
        <w:rPr>
          <w:rFonts w:ascii="Bookman Old Style" w:hAnsi="Bookman Old Style"/>
          <w:sz w:val="24"/>
          <w:szCs w:val="24"/>
        </w:rPr>
        <w:t>.</w:t>
      </w:r>
      <w:r w:rsidR="00A424B7" w:rsidRPr="001F08DE">
        <w:rPr>
          <w:rFonts w:ascii="Bookman Old Style" w:hAnsi="Bookman Old Style"/>
          <w:sz w:val="24"/>
          <w:szCs w:val="24"/>
        </w:rPr>
        <w:t xml:space="preserve">  </w:t>
      </w:r>
      <w:r w:rsidR="00731BE5" w:rsidRPr="001F08DE">
        <w:rPr>
          <w:rFonts w:ascii="Bookman Old Style" w:hAnsi="Bookman Old Style"/>
          <w:sz w:val="24"/>
          <w:szCs w:val="24"/>
        </w:rPr>
        <w:t xml:space="preserve"> Boarding school </w:t>
      </w:r>
      <w:r w:rsidR="00017DD2" w:rsidRPr="001F08DE">
        <w:rPr>
          <w:rFonts w:ascii="Bookman Old Style" w:hAnsi="Bookman Old Style"/>
          <w:sz w:val="24"/>
          <w:szCs w:val="24"/>
        </w:rPr>
        <w:t>numbers are</w:t>
      </w:r>
      <w:r w:rsidR="00731BE5" w:rsidRPr="001F08DE">
        <w:rPr>
          <w:rFonts w:ascii="Bookman Old Style" w:hAnsi="Bookman Old Style"/>
          <w:sz w:val="24"/>
          <w:szCs w:val="24"/>
        </w:rPr>
        <w:t xml:space="preserve"> presently at 50 and also in decline</w:t>
      </w:r>
      <w:r w:rsidR="00550C2A">
        <w:rPr>
          <w:rFonts w:ascii="Bookman Old Style" w:hAnsi="Bookman Old Style"/>
          <w:sz w:val="24"/>
          <w:szCs w:val="24"/>
        </w:rPr>
        <w:t>,</w:t>
      </w:r>
      <w:r w:rsidR="00567D30">
        <w:rPr>
          <w:rFonts w:ascii="Bookman Old Style" w:hAnsi="Bookman Old Style"/>
          <w:sz w:val="24"/>
          <w:szCs w:val="24"/>
        </w:rPr>
        <w:t xml:space="preserve"> about two per year</w:t>
      </w:r>
      <w:r w:rsidR="00731BE5" w:rsidRPr="001F08DE">
        <w:rPr>
          <w:rFonts w:ascii="Bookman Old Style" w:hAnsi="Bookman Old Style"/>
          <w:sz w:val="24"/>
          <w:szCs w:val="24"/>
        </w:rPr>
        <w:t>.</w:t>
      </w:r>
      <w:r w:rsidR="00567D30">
        <w:rPr>
          <w:rFonts w:ascii="Bookman Old Style" w:hAnsi="Bookman Old Style"/>
          <w:sz w:val="24"/>
          <w:szCs w:val="24"/>
        </w:rPr>
        <w:t xml:space="preserve">  </w:t>
      </w:r>
    </w:p>
    <w:p w:rsidR="00A424B7" w:rsidRPr="001F08DE" w:rsidRDefault="00A424B7" w:rsidP="001F08DE">
      <w:pPr>
        <w:spacing w:before="100" w:beforeAutospacing="1" w:after="0" w:line="240" w:lineRule="auto"/>
        <w:rPr>
          <w:rFonts w:ascii="Bookman Old Style" w:hAnsi="Bookman Old Style"/>
          <w:sz w:val="24"/>
          <w:szCs w:val="24"/>
        </w:rPr>
      </w:pPr>
      <w:r w:rsidRPr="001F08DE">
        <w:rPr>
          <w:rFonts w:ascii="Bookman Old Style" w:hAnsi="Bookman Old Style"/>
          <w:sz w:val="24"/>
          <w:szCs w:val="24"/>
        </w:rPr>
        <w:t>Tuition is set at 2</w:t>
      </w:r>
      <w:r w:rsidR="006E4C26">
        <w:rPr>
          <w:rFonts w:ascii="Bookman Old Style" w:hAnsi="Bookman Old Style"/>
          <w:sz w:val="24"/>
          <w:szCs w:val="24"/>
        </w:rPr>
        <w:t>2</w:t>
      </w:r>
      <w:r w:rsidRPr="001F08DE">
        <w:rPr>
          <w:rFonts w:ascii="Bookman Old Style" w:hAnsi="Bookman Old Style"/>
          <w:sz w:val="24"/>
          <w:szCs w:val="24"/>
        </w:rPr>
        <w:t xml:space="preserve">K across the board </w:t>
      </w:r>
      <w:r w:rsidR="006E4C26">
        <w:rPr>
          <w:rFonts w:ascii="Bookman Old Style" w:hAnsi="Bookman Old Style"/>
          <w:sz w:val="24"/>
          <w:szCs w:val="24"/>
        </w:rPr>
        <w:t>with a fee increase of 3% proposed.  A</w:t>
      </w:r>
      <w:r w:rsidRPr="001F08DE">
        <w:rPr>
          <w:rFonts w:ascii="Bookman Old Style" w:hAnsi="Bookman Old Style"/>
          <w:sz w:val="24"/>
          <w:szCs w:val="24"/>
        </w:rPr>
        <w:t xml:space="preserve"> private, internal memo from the Director of Finance suggests that the Board look at bringing in discounts for the Infant/Primary students</w:t>
      </w:r>
      <w:r w:rsidR="00731BE5" w:rsidRPr="001F08DE">
        <w:rPr>
          <w:rFonts w:ascii="Bookman Old Style" w:hAnsi="Bookman Old Style"/>
          <w:sz w:val="24"/>
          <w:szCs w:val="24"/>
        </w:rPr>
        <w:t xml:space="preserve"> thereby enacting a progressive fee strategy</w:t>
      </w:r>
      <w:r w:rsidR="006E4C26">
        <w:rPr>
          <w:rFonts w:ascii="Bookman Old Style" w:hAnsi="Bookman Old Style"/>
          <w:sz w:val="24"/>
          <w:szCs w:val="24"/>
        </w:rPr>
        <w:t xml:space="preserve"> (starting at 15K)</w:t>
      </w:r>
      <w:r w:rsidRPr="001F08DE">
        <w:rPr>
          <w:rFonts w:ascii="Bookman Old Style" w:hAnsi="Bookman Old Style"/>
          <w:sz w:val="24"/>
          <w:szCs w:val="24"/>
        </w:rPr>
        <w:t xml:space="preserve">.  </w:t>
      </w:r>
      <w:r w:rsidR="00731BE5" w:rsidRPr="001F08DE">
        <w:rPr>
          <w:rFonts w:ascii="Bookman Old Style" w:hAnsi="Bookman Old Style"/>
          <w:sz w:val="24"/>
          <w:szCs w:val="24"/>
        </w:rPr>
        <w:t>As well, the College had implemented a financial assistance program for approximately 25 students a year – for a variety of reasons, these students had anywhere from a 50% to 75% scholarship awarded.</w:t>
      </w:r>
    </w:p>
    <w:p w:rsidR="00A424B7" w:rsidRPr="001F08DE" w:rsidRDefault="00731BE5" w:rsidP="001F08DE">
      <w:pPr>
        <w:spacing w:before="100" w:beforeAutospacing="1" w:after="0" w:line="240" w:lineRule="auto"/>
        <w:rPr>
          <w:rFonts w:ascii="Bookman Old Style" w:hAnsi="Bookman Old Style"/>
          <w:sz w:val="24"/>
          <w:szCs w:val="24"/>
        </w:rPr>
      </w:pPr>
      <w:r w:rsidRPr="001F08DE">
        <w:rPr>
          <w:rFonts w:ascii="Bookman Old Style" w:hAnsi="Bookman Old Style"/>
          <w:sz w:val="24"/>
          <w:szCs w:val="24"/>
        </w:rPr>
        <w:t xml:space="preserve">When looking at the Board of Trustees, it appears that this </w:t>
      </w:r>
      <w:r w:rsidR="00A424B7" w:rsidRPr="001F08DE">
        <w:rPr>
          <w:rFonts w:ascii="Bookman Old Style" w:hAnsi="Bookman Old Style"/>
          <w:sz w:val="24"/>
          <w:szCs w:val="24"/>
        </w:rPr>
        <w:t xml:space="preserve">is a mature group </w:t>
      </w:r>
      <w:r w:rsidRPr="001F08DE">
        <w:rPr>
          <w:rFonts w:ascii="Bookman Old Style" w:hAnsi="Bookman Old Style"/>
          <w:sz w:val="24"/>
          <w:szCs w:val="24"/>
        </w:rPr>
        <w:t xml:space="preserve">as there has been </w:t>
      </w:r>
      <w:r w:rsidR="00A424B7" w:rsidRPr="001F08DE">
        <w:rPr>
          <w:rFonts w:ascii="Bookman Old Style" w:hAnsi="Bookman Old Style"/>
          <w:sz w:val="24"/>
          <w:szCs w:val="24"/>
        </w:rPr>
        <w:t xml:space="preserve">little turn over in the last 10 years.  A review of minutes shows that on average, just over half of the Board </w:t>
      </w:r>
      <w:r w:rsidR="00F03CB7">
        <w:rPr>
          <w:rFonts w:ascii="Bookman Old Style" w:hAnsi="Bookman Old Style"/>
          <w:sz w:val="24"/>
          <w:szCs w:val="24"/>
        </w:rPr>
        <w:t xml:space="preserve">members </w:t>
      </w:r>
      <w:r w:rsidR="00A424B7" w:rsidRPr="001F08DE">
        <w:rPr>
          <w:rFonts w:ascii="Bookman Old Style" w:hAnsi="Bookman Old Style"/>
          <w:sz w:val="24"/>
          <w:szCs w:val="24"/>
        </w:rPr>
        <w:t>show up for meetings although no one has missed enough meetings</w:t>
      </w:r>
      <w:r w:rsidRPr="001F08DE">
        <w:rPr>
          <w:rFonts w:ascii="Bookman Old Style" w:hAnsi="Bookman Old Style"/>
          <w:sz w:val="24"/>
          <w:szCs w:val="24"/>
        </w:rPr>
        <w:t>,</w:t>
      </w:r>
      <w:r w:rsidR="00A424B7" w:rsidRPr="001F08DE">
        <w:rPr>
          <w:rFonts w:ascii="Bookman Old Style" w:hAnsi="Bookman Old Style"/>
          <w:sz w:val="24"/>
          <w:szCs w:val="24"/>
        </w:rPr>
        <w:t xml:space="preserve"> according to the bylaws</w:t>
      </w:r>
      <w:r w:rsidRPr="001F08DE">
        <w:rPr>
          <w:rFonts w:ascii="Bookman Old Style" w:hAnsi="Bookman Old Style"/>
          <w:sz w:val="24"/>
          <w:szCs w:val="24"/>
        </w:rPr>
        <w:t>,</w:t>
      </w:r>
      <w:r w:rsidR="00A424B7" w:rsidRPr="001F08DE">
        <w:rPr>
          <w:rFonts w:ascii="Bookman Old Style" w:hAnsi="Bookman Old Style"/>
          <w:sz w:val="24"/>
          <w:szCs w:val="24"/>
        </w:rPr>
        <w:t xml:space="preserve"> to </w:t>
      </w:r>
      <w:r w:rsidRPr="001F08DE">
        <w:rPr>
          <w:rFonts w:ascii="Bookman Old Style" w:hAnsi="Bookman Old Style"/>
          <w:sz w:val="24"/>
          <w:szCs w:val="24"/>
        </w:rPr>
        <w:t xml:space="preserve">be </w:t>
      </w:r>
      <w:r w:rsidR="00A424B7" w:rsidRPr="001F08DE">
        <w:rPr>
          <w:rFonts w:ascii="Bookman Old Style" w:hAnsi="Bookman Old Style"/>
          <w:sz w:val="24"/>
          <w:szCs w:val="24"/>
        </w:rPr>
        <w:t>remove</w:t>
      </w:r>
      <w:r w:rsidRPr="001F08DE">
        <w:rPr>
          <w:rFonts w:ascii="Bookman Old Style" w:hAnsi="Bookman Old Style"/>
          <w:sz w:val="24"/>
          <w:szCs w:val="24"/>
        </w:rPr>
        <w:t>d</w:t>
      </w:r>
      <w:r w:rsidR="00A424B7" w:rsidRPr="001F08DE">
        <w:rPr>
          <w:rFonts w:ascii="Bookman Old Style" w:hAnsi="Bookman Old Style"/>
          <w:sz w:val="24"/>
          <w:szCs w:val="24"/>
        </w:rPr>
        <w:t xml:space="preserve">.  </w:t>
      </w:r>
      <w:r w:rsidRPr="001F08DE">
        <w:rPr>
          <w:rFonts w:ascii="Bookman Old Style" w:hAnsi="Bookman Old Style"/>
          <w:sz w:val="24"/>
          <w:szCs w:val="24"/>
        </w:rPr>
        <w:t>In general, t</w:t>
      </w:r>
      <w:r w:rsidR="00A424B7" w:rsidRPr="001F08DE">
        <w:rPr>
          <w:rFonts w:ascii="Bookman Old Style" w:hAnsi="Bookman Old Style"/>
          <w:sz w:val="24"/>
          <w:szCs w:val="24"/>
        </w:rPr>
        <w:t>hey are highly regarded members of the community and all support the College financially</w:t>
      </w:r>
      <w:r w:rsidRPr="001F08DE">
        <w:rPr>
          <w:rFonts w:ascii="Bookman Old Style" w:hAnsi="Bookman Old Style"/>
          <w:sz w:val="24"/>
          <w:szCs w:val="24"/>
        </w:rPr>
        <w:t>,</w:t>
      </w:r>
      <w:r w:rsidR="00A424B7" w:rsidRPr="001F08DE">
        <w:rPr>
          <w:rFonts w:ascii="Bookman Old Style" w:hAnsi="Bookman Old Style"/>
          <w:sz w:val="24"/>
          <w:szCs w:val="24"/>
        </w:rPr>
        <w:t xml:space="preserve"> although the level of giving is fairly low. </w:t>
      </w:r>
    </w:p>
    <w:p w:rsidR="00731BE5" w:rsidRPr="001F08DE" w:rsidRDefault="00731BE5" w:rsidP="001F08DE">
      <w:pPr>
        <w:spacing w:before="100" w:beforeAutospacing="1" w:after="0" w:line="240" w:lineRule="auto"/>
        <w:rPr>
          <w:rFonts w:ascii="Bookman Old Style" w:hAnsi="Bookman Old Style"/>
          <w:sz w:val="24"/>
          <w:szCs w:val="24"/>
        </w:rPr>
      </w:pPr>
      <w:r w:rsidRPr="001F08DE">
        <w:rPr>
          <w:rFonts w:ascii="Bookman Old Style" w:hAnsi="Bookman Old Style"/>
          <w:sz w:val="24"/>
          <w:szCs w:val="24"/>
        </w:rPr>
        <w:t>Strategically, it is highlighted on the College web page that the mission, vision and values h</w:t>
      </w:r>
      <w:r w:rsidR="00AA21DC" w:rsidRPr="001F08DE">
        <w:rPr>
          <w:rFonts w:ascii="Bookman Old Style" w:hAnsi="Bookman Old Style"/>
          <w:sz w:val="24"/>
          <w:szCs w:val="24"/>
        </w:rPr>
        <w:t xml:space="preserve">ave not been updated since 1996 </w:t>
      </w:r>
      <w:r w:rsidR="00017DD2" w:rsidRPr="001F08DE">
        <w:rPr>
          <w:rFonts w:ascii="Bookman Old Style" w:hAnsi="Bookman Old Style"/>
          <w:sz w:val="24"/>
          <w:szCs w:val="24"/>
        </w:rPr>
        <w:t xml:space="preserve">(see Appendix 1) </w:t>
      </w:r>
      <w:r w:rsidR="00AA21DC" w:rsidRPr="001F08DE">
        <w:rPr>
          <w:rFonts w:ascii="Bookman Old Style" w:hAnsi="Bookman Old Style"/>
          <w:sz w:val="24"/>
          <w:szCs w:val="24"/>
        </w:rPr>
        <w:t xml:space="preserve">and the last major academic review was held in 1999.  </w:t>
      </w:r>
      <w:r w:rsidR="00F03CB7">
        <w:rPr>
          <w:rFonts w:ascii="Bookman Old Style" w:hAnsi="Bookman Old Style"/>
          <w:sz w:val="24"/>
          <w:szCs w:val="24"/>
        </w:rPr>
        <w:t>Walker was</w:t>
      </w:r>
      <w:r w:rsidR="00AA21DC" w:rsidRPr="001F08DE">
        <w:rPr>
          <w:rFonts w:ascii="Bookman Old Style" w:hAnsi="Bookman Old Style"/>
          <w:sz w:val="24"/>
          <w:szCs w:val="24"/>
        </w:rPr>
        <w:t xml:space="preserve"> surprised that several of the recent ministry recommendations had not been implemented and the level of faculty engagement, to </w:t>
      </w:r>
      <w:r w:rsidR="00F03CB7">
        <w:rPr>
          <w:rFonts w:ascii="Bookman Old Style" w:hAnsi="Bookman Old Style"/>
          <w:sz w:val="24"/>
          <w:szCs w:val="24"/>
        </w:rPr>
        <w:t>her</w:t>
      </w:r>
      <w:r w:rsidR="00AA21DC" w:rsidRPr="001F08DE">
        <w:rPr>
          <w:rFonts w:ascii="Bookman Old Style" w:hAnsi="Bookman Old Style"/>
          <w:sz w:val="24"/>
          <w:szCs w:val="24"/>
        </w:rPr>
        <w:t xml:space="preserve"> as an outsider</w:t>
      </w:r>
      <w:r w:rsidR="00550C2A">
        <w:rPr>
          <w:rFonts w:ascii="Bookman Old Style" w:hAnsi="Bookman Old Style"/>
          <w:sz w:val="24"/>
          <w:szCs w:val="24"/>
        </w:rPr>
        <w:t>,</w:t>
      </w:r>
      <w:r w:rsidR="00AA21DC" w:rsidRPr="001F08DE">
        <w:rPr>
          <w:rFonts w:ascii="Bookman Old Style" w:hAnsi="Bookman Old Style"/>
          <w:sz w:val="24"/>
          <w:szCs w:val="24"/>
        </w:rPr>
        <w:t xml:space="preserve"> has seemed rather low</w:t>
      </w:r>
      <w:r w:rsidR="00550C2A">
        <w:rPr>
          <w:rFonts w:ascii="Bookman Old Style" w:hAnsi="Bookman Old Style"/>
          <w:sz w:val="24"/>
          <w:szCs w:val="24"/>
        </w:rPr>
        <w:t>; a</w:t>
      </w:r>
      <w:r w:rsidR="00F03CB7" w:rsidRPr="001F08DE">
        <w:rPr>
          <w:rFonts w:ascii="Bookman Old Style" w:hAnsi="Bookman Old Style"/>
          <w:sz w:val="24"/>
          <w:szCs w:val="24"/>
        </w:rPr>
        <w:t>lthough no</w:t>
      </w:r>
      <w:r w:rsidR="00AA21DC" w:rsidRPr="001F08DE">
        <w:rPr>
          <w:rFonts w:ascii="Bookman Old Style" w:hAnsi="Bookman Old Style"/>
          <w:sz w:val="24"/>
          <w:szCs w:val="24"/>
        </w:rPr>
        <w:t xml:space="preserve"> documentation </w:t>
      </w:r>
      <w:r w:rsidR="00F03CB7">
        <w:rPr>
          <w:rFonts w:ascii="Bookman Old Style" w:hAnsi="Bookman Old Style"/>
          <w:sz w:val="24"/>
          <w:szCs w:val="24"/>
        </w:rPr>
        <w:t xml:space="preserve">exists </w:t>
      </w:r>
      <w:r w:rsidR="00AA21DC" w:rsidRPr="001F08DE">
        <w:rPr>
          <w:rFonts w:ascii="Bookman Old Style" w:hAnsi="Bookman Old Style"/>
          <w:sz w:val="24"/>
          <w:szCs w:val="24"/>
        </w:rPr>
        <w:t xml:space="preserve">to confirm that.  </w:t>
      </w:r>
      <w:r w:rsidR="00F03CB7">
        <w:rPr>
          <w:rFonts w:ascii="Bookman Old Style" w:hAnsi="Bookman Old Style"/>
          <w:sz w:val="24"/>
          <w:szCs w:val="24"/>
        </w:rPr>
        <w:t xml:space="preserve">As well, </w:t>
      </w:r>
      <w:proofErr w:type="spellStart"/>
      <w:r w:rsidR="00017DD2" w:rsidRPr="001F08DE">
        <w:rPr>
          <w:rFonts w:ascii="Bookman Old Style" w:hAnsi="Bookman Old Style"/>
          <w:sz w:val="24"/>
          <w:szCs w:val="24"/>
        </w:rPr>
        <w:t>Sofna</w:t>
      </w:r>
      <w:proofErr w:type="spellEnd"/>
      <w:r w:rsidR="00017DD2" w:rsidRPr="001F08DE">
        <w:rPr>
          <w:rFonts w:ascii="Bookman Old Style" w:hAnsi="Bookman Old Style"/>
          <w:sz w:val="24"/>
          <w:szCs w:val="24"/>
        </w:rPr>
        <w:t xml:space="preserve"> College </w:t>
      </w:r>
      <w:r w:rsidR="00B37D2F" w:rsidRPr="001F08DE">
        <w:rPr>
          <w:rFonts w:ascii="Bookman Old Style" w:hAnsi="Bookman Old Style"/>
          <w:sz w:val="24"/>
          <w:szCs w:val="24"/>
        </w:rPr>
        <w:t>“</w:t>
      </w:r>
      <w:proofErr w:type="spellStart"/>
      <w:r w:rsidR="00B37D2F" w:rsidRPr="001F08DE">
        <w:rPr>
          <w:rFonts w:ascii="Bookman Old Style" w:hAnsi="Bookman Old Style"/>
          <w:sz w:val="24"/>
          <w:szCs w:val="24"/>
        </w:rPr>
        <w:t>Rekkrs</w:t>
      </w:r>
      <w:proofErr w:type="spellEnd"/>
      <w:r w:rsidR="00B37D2F" w:rsidRPr="001F08DE">
        <w:rPr>
          <w:rFonts w:ascii="Bookman Old Style" w:hAnsi="Bookman Old Style"/>
          <w:sz w:val="24"/>
          <w:szCs w:val="24"/>
        </w:rPr>
        <w:t xml:space="preserve">” </w:t>
      </w:r>
      <w:r w:rsidR="00017DD2" w:rsidRPr="001F08DE">
        <w:rPr>
          <w:rFonts w:ascii="Bookman Old Style" w:hAnsi="Bookman Old Style"/>
          <w:sz w:val="24"/>
          <w:szCs w:val="24"/>
        </w:rPr>
        <w:t xml:space="preserve">had enjoyed a number of years of relatively successful athletic accomplishments and </w:t>
      </w:r>
      <w:r w:rsidR="00550C2A">
        <w:rPr>
          <w:rFonts w:ascii="Bookman Old Style" w:hAnsi="Bookman Old Style"/>
          <w:sz w:val="24"/>
          <w:szCs w:val="24"/>
        </w:rPr>
        <w:t xml:space="preserve">the College </w:t>
      </w:r>
      <w:r w:rsidR="00F03CB7">
        <w:rPr>
          <w:rFonts w:ascii="Bookman Old Style" w:hAnsi="Bookman Old Style"/>
          <w:sz w:val="24"/>
          <w:szCs w:val="24"/>
        </w:rPr>
        <w:t>is</w:t>
      </w:r>
      <w:r w:rsidR="00017DD2" w:rsidRPr="001F08DE">
        <w:rPr>
          <w:rFonts w:ascii="Bookman Old Style" w:hAnsi="Bookman Old Style"/>
          <w:sz w:val="24"/>
          <w:szCs w:val="24"/>
        </w:rPr>
        <w:t xml:space="preserve"> </w:t>
      </w:r>
      <w:r w:rsidR="00B37D2F" w:rsidRPr="001F08DE">
        <w:rPr>
          <w:rFonts w:ascii="Bookman Old Style" w:hAnsi="Bookman Old Style"/>
          <w:sz w:val="24"/>
          <w:szCs w:val="24"/>
        </w:rPr>
        <w:t xml:space="preserve">widely </w:t>
      </w:r>
      <w:r w:rsidR="00550C2A">
        <w:rPr>
          <w:rFonts w:ascii="Bookman Old Style" w:hAnsi="Bookman Old Style"/>
          <w:sz w:val="24"/>
          <w:szCs w:val="24"/>
        </w:rPr>
        <w:t xml:space="preserve">seen </w:t>
      </w:r>
      <w:r w:rsidR="00017DD2" w:rsidRPr="001F08DE">
        <w:rPr>
          <w:rFonts w:ascii="Bookman Old Style" w:hAnsi="Bookman Old Style"/>
          <w:sz w:val="24"/>
          <w:szCs w:val="24"/>
        </w:rPr>
        <w:t xml:space="preserve">as an athletic school but, </w:t>
      </w:r>
      <w:r w:rsidR="006E4C26" w:rsidRPr="001F08DE">
        <w:rPr>
          <w:rFonts w:ascii="Bookman Old Style" w:hAnsi="Bookman Old Style"/>
          <w:sz w:val="24"/>
          <w:szCs w:val="24"/>
        </w:rPr>
        <w:t>of late</w:t>
      </w:r>
      <w:r w:rsidR="00F03CB7">
        <w:rPr>
          <w:rFonts w:ascii="Bookman Old Style" w:hAnsi="Bookman Old Style"/>
          <w:sz w:val="24"/>
          <w:szCs w:val="24"/>
        </w:rPr>
        <w:t>,</w:t>
      </w:r>
      <w:r w:rsidR="00B37D2F" w:rsidRPr="001F08DE">
        <w:rPr>
          <w:rFonts w:ascii="Bookman Old Style" w:hAnsi="Bookman Old Style"/>
          <w:sz w:val="24"/>
          <w:szCs w:val="24"/>
        </w:rPr>
        <w:t xml:space="preserve"> the school </w:t>
      </w:r>
      <w:r w:rsidR="00017DD2" w:rsidRPr="001F08DE">
        <w:rPr>
          <w:rFonts w:ascii="Bookman Old Style" w:hAnsi="Bookman Old Style"/>
          <w:sz w:val="24"/>
          <w:szCs w:val="24"/>
        </w:rPr>
        <w:t>had not won a championship for several years.</w:t>
      </w:r>
    </w:p>
    <w:p w:rsidR="00A424B7" w:rsidRPr="001F08DE" w:rsidRDefault="00AA21DC" w:rsidP="001F08DE">
      <w:pPr>
        <w:spacing w:before="100" w:beforeAutospacing="1" w:after="0" w:line="240" w:lineRule="auto"/>
        <w:rPr>
          <w:rFonts w:ascii="Bookman Old Style" w:hAnsi="Bookman Old Style"/>
          <w:sz w:val="24"/>
          <w:szCs w:val="24"/>
        </w:rPr>
      </w:pPr>
      <w:r w:rsidRPr="001F08DE">
        <w:rPr>
          <w:rFonts w:ascii="Bookman Old Style" w:hAnsi="Bookman Old Style"/>
          <w:sz w:val="24"/>
          <w:szCs w:val="24"/>
        </w:rPr>
        <w:t xml:space="preserve">Financially, debt is a concern.  The building boom of the 1990s and </w:t>
      </w:r>
      <w:r w:rsidR="006E4C26">
        <w:rPr>
          <w:rFonts w:ascii="Bookman Old Style" w:hAnsi="Bookman Old Style"/>
          <w:sz w:val="24"/>
          <w:szCs w:val="24"/>
        </w:rPr>
        <w:t>early 2000</w:t>
      </w:r>
      <w:r w:rsidR="00550C2A">
        <w:rPr>
          <w:rFonts w:ascii="Bookman Old Style" w:hAnsi="Bookman Old Style"/>
          <w:sz w:val="24"/>
          <w:szCs w:val="24"/>
        </w:rPr>
        <w:t>s,</w:t>
      </w:r>
      <w:r w:rsidR="006E4C26">
        <w:rPr>
          <w:rFonts w:ascii="Bookman Old Style" w:hAnsi="Bookman Old Style"/>
          <w:sz w:val="24"/>
          <w:szCs w:val="24"/>
        </w:rPr>
        <w:t xml:space="preserve"> and t</w:t>
      </w:r>
      <w:r w:rsidRPr="001F08DE">
        <w:rPr>
          <w:rFonts w:ascii="Bookman Old Style" w:hAnsi="Bookman Old Style"/>
          <w:sz w:val="24"/>
          <w:szCs w:val="24"/>
        </w:rPr>
        <w:t>he reliance on debt to finance this growth</w:t>
      </w:r>
      <w:r w:rsidR="00550C2A">
        <w:rPr>
          <w:rFonts w:ascii="Bookman Old Style" w:hAnsi="Bookman Old Style"/>
          <w:sz w:val="24"/>
          <w:szCs w:val="24"/>
        </w:rPr>
        <w:t>,</w:t>
      </w:r>
      <w:r w:rsidRPr="001F08DE">
        <w:rPr>
          <w:rFonts w:ascii="Bookman Old Style" w:hAnsi="Bookman Old Style"/>
          <w:sz w:val="24"/>
          <w:szCs w:val="24"/>
        </w:rPr>
        <w:t xml:space="preserve"> </w:t>
      </w:r>
      <w:r w:rsidR="006E4C26" w:rsidRPr="001F08DE">
        <w:rPr>
          <w:rFonts w:ascii="Bookman Old Style" w:hAnsi="Bookman Old Style"/>
          <w:sz w:val="24"/>
          <w:szCs w:val="24"/>
        </w:rPr>
        <w:t>ha</w:t>
      </w:r>
      <w:r w:rsidR="00550C2A">
        <w:rPr>
          <w:rFonts w:ascii="Bookman Old Style" w:hAnsi="Bookman Old Style"/>
          <w:sz w:val="24"/>
          <w:szCs w:val="24"/>
        </w:rPr>
        <w:t>s</w:t>
      </w:r>
      <w:r w:rsidR="00DD7E49" w:rsidRPr="001F08DE">
        <w:rPr>
          <w:rFonts w:ascii="Bookman Old Style" w:hAnsi="Bookman Old Style"/>
          <w:sz w:val="24"/>
          <w:szCs w:val="24"/>
        </w:rPr>
        <w:t xml:space="preserve"> </w:t>
      </w:r>
      <w:r w:rsidRPr="001F08DE">
        <w:rPr>
          <w:rFonts w:ascii="Bookman Old Style" w:hAnsi="Bookman Old Style"/>
          <w:sz w:val="24"/>
          <w:szCs w:val="24"/>
        </w:rPr>
        <w:t xml:space="preserve">resulted in a strain on the bottom line.  </w:t>
      </w:r>
      <w:r w:rsidR="00DD7E49" w:rsidRPr="001F08DE">
        <w:rPr>
          <w:rFonts w:ascii="Bookman Old Style" w:hAnsi="Bookman Old Style"/>
          <w:sz w:val="24"/>
          <w:szCs w:val="24"/>
        </w:rPr>
        <w:t xml:space="preserve">In reading the financial statements, </w:t>
      </w:r>
      <w:r w:rsidR="006E4C26">
        <w:rPr>
          <w:rFonts w:ascii="Bookman Old Style" w:hAnsi="Bookman Old Style"/>
          <w:sz w:val="24"/>
          <w:szCs w:val="24"/>
        </w:rPr>
        <w:t>Walker has</w:t>
      </w:r>
      <w:r w:rsidR="00B37D2F" w:rsidRPr="001F08DE">
        <w:rPr>
          <w:rFonts w:ascii="Bookman Old Style" w:hAnsi="Bookman Old Style"/>
          <w:sz w:val="24"/>
          <w:szCs w:val="24"/>
        </w:rPr>
        <w:t xml:space="preserve"> found that </w:t>
      </w:r>
      <w:r w:rsidR="00DD7E49" w:rsidRPr="001F08DE">
        <w:rPr>
          <w:rFonts w:ascii="Bookman Old Style" w:hAnsi="Bookman Old Style"/>
          <w:sz w:val="24"/>
          <w:szCs w:val="24"/>
        </w:rPr>
        <w:lastRenderedPageBreak/>
        <w:t>the C</w:t>
      </w:r>
      <w:r w:rsidRPr="001F08DE">
        <w:rPr>
          <w:rFonts w:ascii="Bookman Old Style" w:hAnsi="Bookman Old Style"/>
          <w:sz w:val="24"/>
          <w:szCs w:val="24"/>
        </w:rPr>
        <w:t xml:space="preserve">ollege has been in a deficit position the last three </w:t>
      </w:r>
      <w:r w:rsidR="006E4C26">
        <w:rPr>
          <w:rFonts w:ascii="Bookman Old Style" w:hAnsi="Bookman Old Style"/>
          <w:sz w:val="24"/>
          <w:szCs w:val="24"/>
        </w:rPr>
        <w:t>years; i</w:t>
      </w:r>
      <w:r w:rsidR="00DD7E49" w:rsidRPr="001F08DE">
        <w:rPr>
          <w:rFonts w:ascii="Bookman Old Style" w:hAnsi="Bookman Old Style"/>
          <w:sz w:val="24"/>
          <w:szCs w:val="24"/>
        </w:rPr>
        <w:t xml:space="preserve">t has </w:t>
      </w:r>
      <w:r w:rsidRPr="001F08DE">
        <w:rPr>
          <w:rFonts w:ascii="Bookman Old Style" w:hAnsi="Bookman Old Style"/>
          <w:sz w:val="24"/>
          <w:szCs w:val="24"/>
        </w:rPr>
        <w:t>had to dip into investment revenue to meet its financial obligations</w:t>
      </w:r>
      <w:r w:rsidR="006E4C26">
        <w:rPr>
          <w:rFonts w:ascii="Bookman Old Style" w:hAnsi="Bookman Old Style"/>
          <w:sz w:val="24"/>
          <w:szCs w:val="24"/>
        </w:rPr>
        <w:t xml:space="preserve"> (</w:t>
      </w:r>
      <w:r w:rsidR="00DD7E49" w:rsidRPr="001F08DE">
        <w:rPr>
          <w:rFonts w:ascii="Bookman Old Style" w:hAnsi="Bookman Old Style"/>
          <w:sz w:val="24"/>
          <w:szCs w:val="24"/>
        </w:rPr>
        <w:t>the endowment gap</w:t>
      </w:r>
      <w:r w:rsidR="00E92CFF">
        <w:rPr>
          <w:rFonts w:ascii="Bookman Old Style" w:hAnsi="Bookman Old Style"/>
          <w:sz w:val="24"/>
          <w:szCs w:val="24"/>
        </w:rPr>
        <w:t xml:space="preserve"> – between revenue and expenditure made up with endowment money</w:t>
      </w:r>
      <w:r w:rsidR="00DD7E49" w:rsidRPr="001F08DE">
        <w:rPr>
          <w:rFonts w:ascii="Bookman Old Style" w:hAnsi="Bookman Old Style"/>
          <w:sz w:val="24"/>
          <w:szCs w:val="24"/>
        </w:rPr>
        <w:t xml:space="preserve"> is now at 22%</w:t>
      </w:r>
      <w:r w:rsidR="006E4C26">
        <w:rPr>
          <w:rFonts w:ascii="Bookman Old Style" w:hAnsi="Bookman Old Style"/>
          <w:sz w:val="24"/>
          <w:szCs w:val="24"/>
        </w:rPr>
        <w:t>)</w:t>
      </w:r>
      <w:r w:rsidR="00DD7E49" w:rsidRPr="001F08DE">
        <w:rPr>
          <w:rFonts w:ascii="Bookman Old Style" w:hAnsi="Bookman Old Style"/>
          <w:sz w:val="24"/>
          <w:szCs w:val="24"/>
        </w:rPr>
        <w:t>.</w:t>
      </w:r>
      <w:r w:rsidRPr="001F08DE">
        <w:rPr>
          <w:rFonts w:ascii="Bookman Old Style" w:hAnsi="Bookman Old Style"/>
          <w:sz w:val="24"/>
          <w:szCs w:val="24"/>
        </w:rPr>
        <w:t xml:space="preserve">  And, thanks to the mortgage crises south of the border, endowment incomes are now </w:t>
      </w:r>
      <w:r w:rsidR="00DD7E49" w:rsidRPr="001F08DE">
        <w:rPr>
          <w:rFonts w:ascii="Bookman Old Style" w:hAnsi="Bookman Old Style"/>
          <w:sz w:val="24"/>
          <w:szCs w:val="24"/>
        </w:rPr>
        <w:t>much smaller than</w:t>
      </w:r>
      <w:r w:rsidRPr="001F08DE">
        <w:rPr>
          <w:rFonts w:ascii="Bookman Old Style" w:hAnsi="Bookman Old Style"/>
          <w:sz w:val="24"/>
          <w:szCs w:val="24"/>
        </w:rPr>
        <w:t xml:space="preserve"> their former levels</w:t>
      </w:r>
      <w:r w:rsidR="00DD7E49" w:rsidRPr="001F08DE">
        <w:rPr>
          <w:rFonts w:ascii="Bookman Old Style" w:hAnsi="Bookman Old Style"/>
          <w:sz w:val="24"/>
          <w:szCs w:val="24"/>
        </w:rPr>
        <w:t xml:space="preserve">. </w:t>
      </w:r>
      <w:r w:rsidRPr="001F08DE">
        <w:rPr>
          <w:rFonts w:ascii="Bookman Old Style" w:hAnsi="Bookman Old Style"/>
          <w:sz w:val="24"/>
          <w:szCs w:val="24"/>
        </w:rPr>
        <w:t xml:space="preserve"> </w:t>
      </w:r>
      <w:r w:rsidR="00DD7E49" w:rsidRPr="001F08DE">
        <w:rPr>
          <w:rFonts w:ascii="Bookman Old Style" w:hAnsi="Bookman Old Style"/>
          <w:sz w:val="24"/>
          <w:szCs w:val="24"/>
        </w:rPr>
        <w:t>Insurance, heating and maintenance costs are also rising.</w:t>
      </w:r>
      <w:r w:rsidR="00B37D2F" w:rsidRPr="001F08DE">
        <w:rPr>
          <w:rFonts w:ascii="Bookman Old Style" w:hAnsi="Bookman Old Style"/>
          <w:sz w:val="24"/>
          <w:szCs w:val="24"/>
        </w:rPr>
        <w:t xml:space="preserve">  </w:t>
      </w:r>
      <w:r w:rsidR="00F03CB7">
        <w:rPr>
          <w:rFonts w:ascii="Bookman Old Style" w:hAnsi="Bookman Old Style"/>
          <w:sz w:val="24"/>
          <w:szCs w:val="24"/>
        </w:rPr>
        <w:t xml:space="preserve">At least the boarding costs are covered by the boarding fees.  </w:t>
      </w:r>
      <w:r w:rsidR="00B37D2F" w:rsidRPr="001F08DE">
        <w:rPr>
          <w:rFonts w:ascii="Bookman Old Style" w:hAnsi="Bookman Old Style"/>
          <w:sz w:val="24"/>
          <w:szCs w:val="24"/>
        </w:rPr>
        <w:t>To lessen the challenge to the bottom line, several staff vacancies have been left unfilled.  Fewer hands are now asked to do more work.</w:t>
      </w:r>
    </w:p>
    <w:p w:rsidR="00DD7E49" w:rsidRPr="001F08DE" w:rsidRDefault="00DD7E49" w:rsidP="001F08DE">
      <w:pPr>
        <w:spacing w:before="100" w:beforeAutospacing="1" w:after="0" w:line="240" w:lineRule="auto"/>
        <w:rPr>
          <w:rFonts w:ascii="Bookman Old Style" w:hAnsi="Bookman Old Style"/>
          <w:sz w:val="24"/>
          <w:szCs w:val="24"/>
        </w:rPr>
      </w:pPr>
      <w:r w:rsidRPr="001F08DE">
        <w:rPr>
          <w:rFonts w:ascii="Bookman Old Style" w:hAnsi="Bookman Old Style"/>
          <w:sz w:val="24"/>
          <w:szCs w:val="24"/>
        </w:rPr>
        <w:t>Looking at the Faculty report put together by the HR Director, it appears that the College has a fairly senior group of teachers</w:t>
      </w:r>
      <w:r w:rsidR="00B37D2F" w:rsidRPr="001F08DE">
        <w:rPr>
          <w:rFonts w:ascii="Bookman Old Style" w:hAnsi="Bookman Old Style"/>
          <w:sz w:val="24"/>
          <w:szCs w:val="24"/>
        </w:rPr>
        <w:t xml:space="preserve"> with </w:t>
      </w:r>
      <w:r w:rsidR="006E4C26">
        <w:rPr>
          <w:rFonts w:ascii="Bookman Old Style" w:hAnsi="Bookman Old Style"/>
          <w:sz w:val="24"/>
          <w:szCs w:val="24"/>
        </w:rPr>
        <w:t xml:space="preserve">correspondingly </w:t>
      </w:r>
      <w:r w:rsidR="00B37D2F" w:rsidRPr="001F08DE">
        <w:rPr>
          <w:rFonts w:ascii="Bookman Old Style" w:hAnsi="Bookman Old Style"/>
          <w:sz w:val="24"/>
          <w:szCs w:val="24"/>
        </w:rPr>
        <w:t>senior salaries</w:t>
      </w:r>
      <w:r w:rsidRPr="001F08DE">
        <w:rPr>
          <w:rFonts w:ascii="Bookman Old Style" w:hAnsi="Bookman Old Style"/>
          <w:sz w:val="24"/>
          <w:szCs w:val="24"/>
        </w:rPr>
        <w:t xml:space="preserve">.  </w:t>
      </w:r>
      <w:r w:rsidR="00F03CB7">
        <w:rPr>
          <w:rFonts w:ascii="Bookman Old Style" w:hAnsi="Bookman Old Style"/>
          <w:sz w:val="24"/>
          <w:szCs w:val="24"/>
        </w:rPr>
        <w:t>With tight budgets</w:t>
      </w:r>
      <w:r w:rsidR="00E92CFF">
        <w:rPr>
          <w:rFonts w:ascii="Bookman Old Style" w:hAnsi="Bookman Old Style"/>
          <w:sz w:val="24"/>
          <w:szCs w:val="24"/>
        </w:rPr>
        <w:t>,</w:t>
      </w:r>
      <w:r w:rsidR="00F03CB7">
        <w:rPr>
          <w:rFonts w:ascii="Bookman Old Style" w:hAnsi="Bookman Old Style"/>
          <w:sz w:val="24"/>
          <w:szCs w:val="24"/>
        </w:rPr>
        <w:t xml:space="preserve"> little external professional training has been held.  </w:t>
      </w:r>
      <w:r w:rsidRPr="001F08DE">
        <w:rPr>
          <w:rFonts w:ascii="Bookman Old Style" w:hAnsi="Bookman Old Style"/>
          <w:sz w:val="24"/>
          <w:szCs w:val="24"/>
        </w:rPr>
        <w:t xml:space="preserve">The College is a union environment and the next round of bargaining is set to start this fall as the contract expires in the spring. </w:t>
      </w:r>
      <w:r w:rsidR="00B37D2F" w:rsidRPr="001F08DE">
        <w:rPr>
          <w:rFonts w:ascii="Bookman Old Style" w:hAnsi="Bookman Old Style"/>
          <w:sz w:val="24"/>
          <w:szCs w:val="24"/>
        </w:rPr>
        <w:t xml:space="preserve"> Overall, there is a collegial relationship across the faculty which extended into the Headmaster’s office when Carlson w</w:t>
      </w:r>
      <w:r w:rsidR="006E4C26">
        <w:rPr>
          <w:rFonts w:ascii="Bookman Old Style" w:hAnsi="Bookman Old Style"/>
          <w:sz w:val="24"/>
          <w:szCs w:val="24"/>
        </w:rPr>
        <w:t>a</w:t>
      </w:r>
      <w:r w:rsidR="00B37D2F" w:rsidRPr="001F08DE">
        <w:rPr>
          <w:rFonts w:ascii="Bookman Old Style" w:hAnsi="Bookman Old Style"/>
          <w:sz w:val="24"/>
          <w:szCs w:val="24"/>
        </w:rPr>
        <w:t>s at the helm.</w:t>
      </w:r>
    </w:p>
    <w:p w:rsidR="00AA21DC" w:rsidRPr="001F08DE" w:rsidRDefault="00731BE5" w:rsidP="001F08DE">
      <w:pPr>
        <w:pStyle w:val="NormalWeb"/>
        <w:spacing w:after="0" w:afterAutospacing="0"/>
        <w:rPr>
          <w:rFonts w:ascii="Bookman Old Style" w:hAnsi="Bookman Old Style"/>
        </w:rPr>
      </w:pPr>
      <w:r w:rsidRPr="001F08DE">
        <w:rPr>
          <w:rFonts w:ascii="Bookman Old Style" w:hAnsi="Bookman Old Style"/>
        </w:rPr>
        <w:t>The senior management team includes t</w:t>
      </w:r>
      <w:r w:rsidR="00BD6A6F" w:rsidRPr="001F08DE">
        <w:rPr>
          <w:rFonts w:ascii="Bookman Old Style" w:hAnsi="Bookman Old Style"/>
        </w:rPr>
        <w:t>he Primary Principal</w:t>
      </w:r>
      <w:r w:rsidRPr="001F08DE">
        <w:rPr>
          <w:rFonts w:ascii="Bookman Old Style" w:hAnsi="Bookman Old Style"/>
        </w:rPr>
        <w:t xml:space="preserve"> </w:t>
      </w:r>
      <w:r w:rsidR="00BD6A6F" w:rsidRPr="001F08DE">
        <w:rPr>
          <w:rFonts w:ascii="Bookman Old Style" w:hAnsi="Bookman Old Style"/>
        </w:rPr>
        <w:t>Derek J. Hall, Lower Secondary Principal Jo</w:t>
      </w:r>
      <w:r w:rsidRPr="001F08DE">
        <w:rPr>
          <w:rFonts w:ascii="Bookman Old Style" w:hAnsi="Bookman Old Style"/>
        </w:rPr>
        <w:t>an</w:t>
      </w:r>
      <w:r w:rsidR="00BD6A6F" w:rsidRPr="001F08DE">
        <w:rPr>
          <w:rFonts w:ascii="Bookman Old Style" w:hAnsi="Bookman Old Style"/>
        </w:rPr>
        <w:t xml:space="preserve"> Town with </w:t>
      </w:r>
      <w:r w:rsidRPr="001F08DE">
        <w:rPr>
          <w:rFonts w:ascii="Bookman Old Style" w:hAnsi="Bookman Old Style"/>
        </w:rPr>
        <w:t>Lesley</w:t>
      </w:r>
      <w:r w:rsidR="00BD6A6F" w:rsidRPr="001F08DE">
        <w:rPr>
          <w:rFonts w:ascii="Bookman Old Style" w:hAnsi="Bookman Old Style"/>
        </w:rPr>
        <w:t xml:space="preserve"> </w:t>
      </w:r>
      <w:proofErr w:type="spellStart"/>
      <w:r w:rsidR="00BD6A6F" w:rsidRPr="001F08DE">
        <w:rPr>
          <w:rFonts w:ascii="Bookman Old Style" w:hAnsi="Bookman Old Style"/>
        </w:rPr>
        <w:t>Luitjens</w:t>
      </w:r>
      <w:proofErr w:type="spellEnd"/>
      <w:r w:rsidR="00BD6A6F" w:rsidRPr="001F08DE">
        <w:rPr>
          <w:rFonts w:ascii="Bookman Old Style" w:hAnsi="Bookman Old Style"/>
        </w:rPr>
        <w:t xml:space="preserve"> being the Upper Secondary Principal. </w:t>
      </w:r>
      <w:r w:rsidRPr="001F08DE">
        <w:rPr>
          <w:rFonts w:ascii="Bookman Old Style" w:hAnsi="Bookman Old Style"/>
        </w:rPr>
        <w:t xml:space="preserve"> Tom Agent is the Director of Finance and Susan Summers the Director of Advancement.  All have been with the College for the past five years.  </w:t>
      </w:r>
    </w:p>
    <w:p w:rsidR="00BD6A6F" w:rsidRPr="001F08DE" w:rsidRDefault="00AA21DC" w:rsidP="001F08DE">
      <w:pPr>
        <w:pStyle w:val="NormalWeb"/>
        <w:spacing w:after="0" w:afterAutospacing="0"/>
        <w:rPr>
          <w:rFonts w:ascii="Bookman Old Style" w:hAnsi="Bookman Old Style"/>
        </w:rPr>
      </w:pPr>
      <w:r w:rsidRPr="001F08DE">
        <w:rPr>
          <w:rFonts w:ascii="Bookman Old Style" w:hAnsi="Bookman Old Style"/>
        </w:rPr>
        <w:t>There was an unsuccessful capital campaign 3 years ago – the level of alumni support – both percentage contributions and in total revenue raised, were far below the Millennium Campaign</w:t>
      </w:r>
      <w:r w:rsidR="006E4C26">
        <w:rPr>
          <w:rFonts w:ascii="Bookman Old Style" w:hAnsi="Bookman Old Style"/>
        </w:rPr>
        <w:t xml:space="preserve"> held </w:t>
      </w:r>
      <w:r w:rsidR="00F03CB7">
        <w:rPr>
          <w:rFonts w:ascii="Bookman Old Style" w:hAnsi="Bookman Old Style"/>
        </w:rPr>
        <w:t>previously</w:t>
      </w:r>
      <w:r w:rsidRPr="001F08DE">
        <w:rPr>
          <w:rFonts w:ascii="Bookman Old Style" w:hAnsi="Bookman Old Style"/>
        </w:rPr>
        <w:t xml:space="preserve">.  </w:t>
      </w:r>
      <w:r w:rsidR="00DD7E49" w:rsidRPr="001F08DE">
        <w:rPr>
          <w:rFonts w:ascii="Bookman Old Style" w:hAnsi="Bookman Old Style"/>
        </w:rPr>
        <w:t xml:space="preserve">However, there was </w:t>
      </w:r>
      <w:r w:rsidR="00F03CB7" w:rsidRPr="001F08DE">
        <w:rPr>
          <w:rFonts w:ascii="Bookman Old Style" w:hAnsi="Bookman Old Style"/>
        </w:rPr>
        <w:t>one bright</w:t>
      </w:r>
      <w:r w:rsidR="00DD7E49" w:rsidRPr="001F08DE">
        <w:rPr>
          <w:rFonts w:ascii="Bookman Old Style" w:hAnsi="Bookman Old Style"/>
        </w:rPr>
        <w:t xml:space="preserve"> spot – </w:t>
      </w:r>
      <w:r w:rsidR="00F03CB7">
        <w:rPr>
          <w:rFonts w:ascii="Bookman Old Style" w:hAnsi="Bookman Old Style"/>
        </w:rPr>
        <w:t>a</w:t>
      </w:r>
      <w:r w:rsidR="00DD7E49" w:rsidRPr="001F08DE">
        <w:rPr>
          <w:rFonts w:ascii="Bookman Old Style" w:hAnsi="Bookman Old Style"/>
        </w:rPr>
        <w:t xml:space="preserve"> major gift </w:t>
      </w:r>
      <w:r w:rsidR="006E4C26">
        <w:rPr>
          <w:rFonts w:ascii="Bookman Old Style" w:hAnsi="Bookman Old Style"/>
        </w:rPr>
        <w:t xml:space="preserve">was given </w:t>
      </w:r>
      <w:r w:rsidR="00F03CB7">
        <w:rPr>
          <w:rFonts w:ascii="Bookman Old Style" w:hAnsi="Bookman Old Style"/>
        </w:rPr>
        <w:t xml:space="preserve">by a distinguished alumnus </w:t>
      </w:r>
      <w:r w:rsidR="00DD7E49" w:rsidRPr="001F08DE">
        <w:rPr>
          <w:rFonts w:ascii="Bookman Old Style" w:hAnsi="Bookman Old Style"/>
        </w:rPr>
        <w:t xml:space="preserve">that was the College’s largest since its inception.  Alumnae regular events have been reasonably attended and are seen as being successful “friend-raising” sessions.   </w:t>
      </w:r>
      <w:r w:rsidR="006E4C26">
        <w:rPr>
          <w:rFonts w:ascii="Bookman Old Style" w:hAnsi="Bookman Old Style"/>
        </w:rPr>
        <w:t xml:space="preserve">Walker has also </w:t>
      </w:r>
      <w:r w:rsidR="00731BE5" w:rsidRPr="001F08DE">
        <w:rPr>
          <w:rFonts w:ascii="Bookman Old Style" w:hAnsi="Bookman Old Style"/>
        </w:rPr>
        <w:t xml:space="preserve">been told that the Director of Advancement is </w:t>
      </w:r>
      <w:r w:rsidRPr="001F08DE">
        <w:rPr>
          <w:rFonts w:ascii="Bookman Old Style" w:hAnsi="Bookman Old Style"/>
        </w:rPr>
        <w:t>thinking of retiring.</w:t>
      </w:r>
    </w:p>
    <w:p w:rsidR="00B37D2F" w:rsidRPr="001F08DE" w:rsidRDefault="00B37D2F" w:rsidP="001F08DE">
      <w:pPr>
        <w:pStyle w:val="NormalWeb"/>
        <w:spacing w:after="0" w:afterAutospacing="0"/>
        <w:rPr>
          <w:rFonts w:ascii="Bookman Old Style" w:hAnsi="Bookman Old Style"/>
          <w:sz w:val="28"/>
          <w:szCs w:val="28"/>
        </w:rPr>
      </w:pPr>
      <w:r w:rsidRPr="001F08DE">
        <w:rPr>
          <w:rFonts w:ascii="Bookman Old Style" w:hAnsi="Bookman Old Style"/>
          <w:sz w:val="28"/>
          <w:szCs w:val="28"/>
        </w:rPr>
        <w:t>Getting Started</w:t>
      </w:r>
    </w:p>
    <w:p w:rsidR="00B37D2F" w:rsidRPr="001F08DE" w:rsidRDefault="00B37D2F" w:rsidP="001F08DE">
      <w:pPr>
        <w:pStyle w:val="NormalWeb"/>
        <w:spacing w:after="0" w:afterAutospacing="0"/>
        <w:rPr>
          <w:rFonts w:ascii="Bookman Old Style" w:hAnsi="Bookman Old Style"/>
        </w:rPr>
      </w:pPr>
      <w:r w:rsidRPr="001F08DE">
        <w:rPr>
          <w:rFonts w:ascii="Bookman Old Style" w:hAnsi="Bookman Old Style"/>
        </w:rPr>
        <w:t xml:space="preserve">Today, Jan Walker, the outsider </w:t>
      </w:r>
      <w:r w:rsidR="00E92CFF">
        <w:rPr>
          <w:rFonts w:ascii="Bookman Old Style" w:hAnsi="Bookman Old Style"/>
        </w:rPr>
        <w:t>with solid experience at a</w:t>
      </w:r>
      <w:r w:rsidRPr="001F08DE">
        <w:rPr>
          <w:rFonts w:ascii="Bookman Old Style" w:hAnsi="Bookman Old Style"/>
        </w:rPr>
        <w:t xml:space="preserve">nother independent school, ponders the possibilities and the challenges ahead.  There are many strategic paths possible – however, what concerns her is </w:t>
      </w:r>
      <w:r w:rsidR="00E92CFF">
        <w:rPr>
          <w:rFonts w:ascii="Bookman Old Style" w:hAnsi="Bookman Old Style"/>
        </w:rPr>
        <w:t xml:space="preserve">twofold: </w:t>
      </w:r>
      <w:r w:rsidR="006E4C26">
        <w:rPr>
          <w:rFonts w:ascii="Bookman Old Style" w:hAnsi="Bookman Old Style"/>
        </w:rPr>
        <w:t xml:space="preserve">what to do </w:t>
      </w:r>
      <w:r w:rsidR="00E92CFF">
        <w:rPr>
          <w:rFonts w:ascii="Bookman Old Style" w:hAnsi="Bookman Old Style"/>
        </w:rPr>
        <w:t xml:space="preserve">and </w:t>
      </w:r>
      <w:r w:rsidRPr="001F08DE">
        <w:rPr>
          <w:rFonts w:ascii="Bookman Old Style" w:hAnsi="Bookman Old Style"/>
        </w:rPr>
        <w:t xml:space="preserve">what </w:t>
      </w:r>
      <w:r w:rsidR="00F03CB7">
        <w:rPr>
          <w:rFonts w:ascii="Bookman Old Style" w:hAnsi="Bookman Old Style"/>
        </w:rPr>
        <w:t xml:space="preserve">is </w:t>
      </w:r>
      <w:r w:rsidRPr="001F08DE">
        <w:rPr>
          <w:rFonts w:ascii="Bookman Old Style" w:hAnsi="Bookman Old Style"/>
        </w:rPr>
        <w:t xml:space="preserve">the best way to implement them?  Walker needs to determine what she should do on her first day at </w:t>
      </w:r>
      <w:proofErr w:type="spellStart"/>
      <w:r w:rsidRPr="001F08DE">
        <w:rPr>
          <w:rFonts w:ascii="Bookman Old Style" w:hAnsi="Bookman Old Style"/>
        </w:rPr>
        <w:t>Sofna</w:t>
      </w:r>
      <w:proofErr w:type="spellEnd"/>
      <w:r w:rsidRPr="001F08DE">
        <w:rPr>
          <w:rFonts w:ascii="Bookman Old Style" w:hAnsi="Bookman Old Style"/>
        </w:rPr>
        <w:t xml:space="preserve"> College, </w:t>
      </w:r>
      <w:r w:rsidR="00F03CB7">
        <w:rPr>
          <w:rFonts w:ascii="Bookman Old Style" w:hAnsi="Bookman Old Style"/>
        </w:rPr>
        <w:t xml:space="preserve">during </w:t>
      </w:r>
      <w:r w:rsidRPr="001F08DE">
        <w:rPr>
          <w:rFonts w:ascii="Bookman Old Style" w:hAnsi="Bookman Old Style"/>
        </w:rPr>
        <w:t xml:space="preserve">her first week, and in his first few months.  What are his priorities and how should he go about making change happened?  What messages should </w:t>
      </w:r>
      <w:r w:rsidR="006E4C26">
        <w:rPr>
          <w:rFonts w:ascii="Bookman Old Style" w:hAnsi="Bookman Old Style"/>
        </w:rPr>
        <w:t>s</w:t>
      </w:r>
      <w:r w:rsidRPr="001F08DE">
        <w:rPr>
          <w:rFonts w:ascii="Bookman Old Style" w:hAnsi="Bookman Old Style"/>
        </w:rPr>
        <w:t>he send, and to whom?  And</w:t>
      </w:r>
      <w:r w:rsidR="00E92CFF">
        <w:rPr>
          <w:rFonts w:ascii="Bookman Old Style" w:hAnsi="Bookman Old Style"/>
        </w:rPr>
        <w:t>,</w:t>
      </w:r>
      <w:r w:rsidRPr="001F08DE">
        <w:rPr>
          <w:rFonts w:ascii="Bookman Old Style" w:hAnsi="Bookman Old Style"/>
        </w:rPr>
        <w:t xml:space="preserve"> specifically, what should </w:t>
      </w:r>
      <w:r w:rsidR="006E4C26">
        <w:rPr>
          <w:rFonts w:ascii="Bookman Old Style" w:hAnsi="Bookman Old Style"/>
        </w:rPr>
        <w:t>s</w:t>
      </w:r>
      <w:r w:rsidRPr="001F08DE">
        <w:rPr>
          <w:rFonts w:ascii="Bookman Old Style" w:hAnsi="Bookman Old Style"/>
        </w:rPr>
        <w:t>he do tomorrow?</w:t>
      </w:r>
    </w:p>
    <w:p w:rsidR="00DD7FA2" w:rsidRDefault="00DD7FA2" w:rsidP="001F08DE">
      <w:pPr>
        <w:spacing w:before="100" w:beforeAutospacing="1" w:after="0" w:line="240" w:lineRule="auto"/>
        <w:rPr>
          <w:rFonts w:ascii="Bookman Old Style" w:hAnsi="Bookman Old Style"/>
          <w:sz w:val="28"/>
          <w:szCs w:val="28"/>
        </w:rPr>
      </w:pPr>
    </w:p>
    <w:p w:rsidR="00F03CB7" w:rsidRPr="001F08DE" w:rsidRDefault="00017DD2" w:rsidP="001F08DE">
      <w:pPr>
        <w:spacing w:before="100" w:beforeAutospacing="1" w:after="0" w:line="240" w:lineRule="auto"/>
        <w:rPr>
          <w:rFonts w:ascii="Bookman Old Style" w:hAnsi="Bookman Old Style"/>
          <w:sz w:val="28"/>
          <w:szCs w:val="28"/>
        </w:rPr>
      </w:pPr>
      <w:r w:rsidRPr="001F08DE">
        <w:rPr>
          <w:rFonts w:ascii="Bookman Old Style" w:hAnsi="Bookman Old Style"/>
          <w:sz w:val="28"/>
          <w:szCs w:val="28"/>
        </w:rPr>
        <w:lastRenderedPageBreak/>
        <w:t>Appendix 1</w:t>
      </w:r>
    </w:p>
    <w:p w:rsidR="00017DD2" w:rsidRPr="00F03CB7" w:rsidRDefault="00017DD2" w:rsidP="00F03CB7">
      <w:pPr>
        <w:pStyle w:val="Normal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 w:rsidRPr="00F03CB7">
        <w:rPr>
          <w:rStyle w:val="Strong"/>
          <w:rFonts w:ascii="Bookman Old Style" w:hAnsi="Bookman Old Style"/>
          <w:sz w:val="20"/>
          <w:szCs w:val="20"/>
        </w:rPr>
        <w:t>Our Vision</w:t>
      </w:r>
      <w:r w:rsidRPr="00F03CB7">
        <w:rPr>
          <w:rFonts w:ascii="Bookman Old Style" w:hAnsi="Bookman Old Style"/>
          <w:sz w:val="20"/>
          <w:szCs w:val="20"/>
        </w:rPr>
        <w:br/>
      </w:r>
      <w:proofErr w:type="gramStart"/>
      <w:r w:rsidRPr="00F03CB7">
        <w:rPr>
          <w:rFonts w:ascii="Bookman Old Style" w:hAnsi="Bookman Old Style"/>
          <w:sz w:val="20"/>
          <w:szCs w:val="20"/>
        </w:rPr>
        <w:t>To</w:t>
      </w:r>
      <w:proofErr w:type="gramEnd"/>
      <w:r w:rsidRPr="00F03CB7">
        <w:rPr>
          <w:rFonts w:ascii="Bookman Old Style" w:hAnsi="Bookman Old Style"/>
          <w:sz w:val="20"/>
          <w:szCs w:val="20"/>
        </w:rPr>
        <w:t xml:space="preserve"> develop the unique potential of every student.</w:t>
      </w:r>
    </w:p>
    <w:p w:rsidR="00017DD2" w:rsidRPr="00F03CB7" w:rsidRDefault="00017DD2" w:rsidP="00F03CB7">
      <w:pPr>
        <w:pStyle w:val="Normal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 w:rsidRPr="00F03CB7">
        <w:rPr>
          <w:rStyle w:val="Strong"/>
          <w:rFonts w:ascii="Bookman Old Style" w:hAnsi="Bookman Old Style"/>
          <w:sz w:val="20"/>
          <w:szCs w:val="20"/>
        </w:rPr>
        <w:t>Our Mission</w:t>
      </w:r>
      <w:r w:rsidRPr="00F03CB7">
        <w:rPr>
          <w:rFonts w:ascii="Bookman Old Style" w:hAnsi="Bookman Old Style"/>
          <w:b/>
          <w:bCs/>
          <w:sz w:val="20"/>
          <w:szCs w:val="20"/>
        </w:rPr>
        <w:br/>
      </w:r>
      <w:proofErr w:type="spellStart"/>
      <w:r w:rsidRPr="00F03CB7">
        <w:rPr>
          <w:rFonts w:ascii="Bookman Old Style" w:hAnsi="Bookman Old Style"/>
          <w:sz w:val="20"/>
          <w:szCs w:val="20"/>
        </w:rPr>
        <w:t>Sofna</w:t>
      </w:r>
      <w:proofErr w:type="spellEnd"/>
      <w:r w:rsidRPr="00F03CB7">
        <w:rPr>
          <w:rFonts w:ascii="Bookman Old Style" w:hAnsi="Bookman Old Style"/>
          <w:sz w:val="20"/>
          <w:szCs w:val="20"/>
        </w:rPr>
        <w:t xml:space="preserve"> College offers a challenging international education.</w:t>
      </w:r>
    </w:p>
    <w:p w:rsidR="00F03CB7" w:rsidRDefault="001F08DE" w:rsidP="00F03CB7">
      <w:pPr>
        <w:pStyle w:val="Normal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 w:rsidRPr="00F03CB7">
        <w:rPr>
          <w:rStyle w:val="Strong"/>
          <w:rFonts w:ascii="Bookman Old Style" w:hAnsi="Bookman Old Style"/>
          <w:sz w:val="20"/>
          <w:szCs w:val="20"/>
        </w:rPr>
        <w:t>Our V</w:t>
      </w:r>
      <w:r w:rsidR="00017DD2" w:rsidRPr="00F03CB7">
        <w:rPr>
          <w:rStyle w:val="Strong"/>
          <w:rFonts w:ascii="Bookman Old Style" w:hAnsi="Bookman Old Style"/>
          <w:sz w:val="20"/>
          <w:szCs w:val="20"/>
        </w:rPr>
        <w:t>alues</w:t>
      </w:r>
      <w:r w:rsidR="00017DD2" w:rsidRPr="00F03CB7">
        <w:rPr>
          <w:rFonts w:ascii="Bookman Old Style" w:hAnsi="Bookman Old Style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</w:t>
      </w:r>
    </w:p>
    <w:p w:rsidR="006E4C26" w:rsidRPr="00F03CB7" w:rsidRDefault="00017DD2" w:rsidP="00F03CB7">
      <w:pPr>
        <w:pStyle w:val="Normal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 w:rsidRPr="00F03CB7">
        <w:rPr>
          <w:rStyle w:val="Strong"/>
          <w:rFonts w:ascii="Bookman Old Style" w:hAnsi="Bookman Old Style"/>
          <w:sz w:val="20"/>
          <w:szCs w:val="20"/>
        </w:rPr>
        <w:t xml:space="preserve">Our students </w:t>
      </w:r>
      <w:r w:rsidR="001F08DE" w:rsidRPr="00F03CB7">
        <w:rPr>
          <w:rStyle w:val="Strong"/>
          <w:rFonts w:ascii="Bookman Old Style" w:hAnsi="Bookman Old Style"/>
          <w:sz w:val="20"/>
          <w:szCs w:val="20"/>
        </w:rPr>
        <w:t xml:space="preserve">will be: </w:t>
      </w:r>
      <w:r w:rsidRPr="00F03CB7">
        <w:rPr>
          <w:rFonts w:ascii="Bookman Old Style" w:hAnsi="Bookman Old Style"/>
          <w:b/>
          <w:bCs/>
          <w:sz w:val="20"/>
          <w:szCs w:val="20"/>
        </w:rPr>
        <w:br/>
      </w:r>
      <w:r w:rsidRPr="00F03CB7">
        <w:rPr>
          <w:rFonts w:ascii="Bookman Old Style" w:hAnsi="Bookman Old Style"/>
          <w:sz w:val="20"/>
          <w:szCs w:val="20"/>
        </w:rPr>
        <w:t>• Included in a stimulating and caring environment.</w:t>
      </w:r>
      <w:r w:rsidRPr="00F03CB7">
        <w:rPr>
          <w:rFonts w:ascii="Bookman Old Style" w:hAnsi="Bookman Old Style"/>
          <w:sz w:val="20"/>
          <w:szCs w:val="20"/>
        </w:rPr>
        <w:br/>
        <w:t>• Independent learners, active in their approach to their own learning.</w:t>
      </w:r>
      <w:r w:rsidRPr="00F03CB7">
        <w:rPr>
          <w:rFonts w:ascii="Bookman Old Style" w:hAnsi="Bookman Old Style"/>
          <w:sz w:val="20"/>
          <w:szCs w:val="20"/>
        </w:rPr>
        <w:br/>
        <w:t>• Challenged to develop the essential knowledge, skills and attitudes.</w:t>
      </w:r>
      <w:r w:rsidRPr="00F03CB7">
        <w:rPr>
          <w:rFonts w:ascii="Bookman Old Style" w:hAnsi="Bookman Old Style"/>
          <w:sz w:val="20"/>
          <w:szCs w:val="20"/>
        </w:rPr>
        <w:br/>
        <w:t>• Stimulated by a quality education and rigorous assessment.</w:t>
      </w:r>
      <w:r w:rsidRPr="00F03CB7">
        <w:rPr>
          <w:rFonts w:ascii="Bookman Old Style" w:hAnsi="Bookman Old Style"/>
          <w:sz w:val="20"/>
          <w:szCs w:val="20"/>
        </w:rPr>
        <w:br/>
        <w:t>• Nurtured by caring, qualified teachers to be happy, successful people.</w:t>
      </w:r>
      <w:r w:rsidRPr="00F03CB7">
        <w:rPr>
          <w:rFonts w:ascii="Bookman Old Style" w:hAnsi="Bookman Old Style"/>
          <w:sz w:val="20"/>
          <w:szCs w:val="20"/>
        </w:rPr>
        <w:br/>
        <w:t>• Ethical international citizens of a changing and challenging world.</w:t>
      </w:r>
    </w:p>
    <w:p w:rsidR="00017DD2" w:rsidRDefault="00017DD2" w:rsidP="00F03CB7">
      <w:pPr>
        <w:pStyle w:val="Normal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 w:rsidRPr="00F03CB7">
        <w:rPr>
          <w:rStyle w:val="Strong"/>
          <w:rFonts w:ascii="Bookman Old Style" w:hAnsi="Bookman Old Style"/>
          <w:sz w:val="20"/>
          <w:szCs w:val="20"/>
        </w:rPr>
        <w:t>Our teaching and support staff will</w:t>
      </w:r>
      <w:proofErr w:type="gramStart"/>
      <w:r w:rsidRPr="00F03CB7">
        <w:rPr>
          <w:rStyle w:val="Strong"/>
          <w:rFonts w:ascii="Bookman Old Style" w:hAnsi="Bookman Old Style"/>
          <w:sz w:val="20"/>
          <w:szCs w:val="20"/>
        </w:rPr>
        <w:t>:</w:t>
      </w:r>
      <w:proofErr w:type="gramEnd"/>
      <w:r w:rsidRPr="00F03CB7">
        <w:rPr>
          <w:rFonts w:ascii="Bookman Old Style" w:hAnsi="Bookman Old Style"/>
          <w:b/>
          <w:bCs/>
          <w:sz w:val="20"/>
          <w:szCs w:val="20"/>
        </w:rPr>
        <w:br/>
      </w:r>
      <w:r w:rsidRPr="00F03CB7">
        <w:rPr>
          <w:rFonts w:ascii="Bookman Old Style" w:hAnsi="Bookman Old Style"/>
          <w:sz w:val="20"/>
          <w:szCs w:val="20"/>
        </w:rPr>
        <w:t>• Promote and support intellectual growth and excellence in all aspects of learning</w:t>
      </w:r>
      <w:r w:rsidRPr="00F03CB7">
        <w:rPr>
          <w:rFonts w:ascii="Bookman Old Style" w:hAnsi="Bookman Old Style"/>
          <w:sz w:val="20"/>
          <w:szCs w:val="20"/>
        </w:rPr>
        <w:br/>
        <w:t>• Foster a passion for learning</w:t>
      </w:r>
      <w:r w:rsidRPr="00F03CB7">
        <w:rPr>
          <w:rFonts w:ascii="Bookman Old Style" w:hAnsi="Bookman Old Style"/>
          <w:sz w:val="20"/>
          <w:szCs w:val="20"/>
        </w:rPr>
        <w:br/>
        <w:t>• Make learning relevant, rigorous and real</w:t>
      </w:r>
      <w:r w:rsidRPr="00F03CB7">
        <w:rPr>
          <w:rFonts w:ascii="Bookman Old Style" w:hAnsi="Bookman Old Style"/>
          <w:sz w:val="20"/>
          <w:szCs w:val="20"/>
        </w:rPr>
        <w:br/>
        <w:t xml:space="preserve">• </w:t>
      </w:r>
      <w:proofErr w:type="spellStart"/>
      <w:r w:rsidRPr="00F03CB7">
        <w:rPr>
          <w:rFonts w:ascii="Bookman Old Style" w:hAnsi="Bookman Old Style"/>
          <w:sz w:val="20"/>
          <w:szCs w:val="20"/>
        </w:rPr>
        <w:t>Utilise</w:t>
      </w:r>
      <w:proofErr w:type="spellEnd"/>
      <w:r w:rsidRPr="00F03CB7">
        <w:rPr>
          <w:rFonts w:ascii="Bookman Old Style" w:hAnsi="Bookman Old Style"/>
          <w:sz w:val="20"/>
          <w:szCs w:val="20"/>
        </w:rPr>
        <w:t xml:space="preserve"> the most appropriate technology and resources available</w:t>
      </w:r>
      <w:r w:rsidRPr="00F03CB7">
        <w:rPr>
          <w:rFonts w:ascii="Bookman Old Style" w:hAnsi="Bookman Old Style"/>
          <w:sz w:val="20"/>
          <w:szCs w:val="20"/>
        </w:rPr>
        <w:br/>
        <w:t>• Be actively involved in professional development</w:t>
      </w:r>
    </w:p>
    <w:p w:rsidR="00DD7FA2" w:rsidRDefault="00DD7FA2" w:rsidP="00F03CB7">
      <w:pPr>
        <w:pStyle w:val="Normal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</w:p>
    <w:p w:rsidR="00DD7FA2" w:rsidRDefault="00DD7FA2" w:rsidP="00DD7FA2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</w:rPr>
      </w:pPr>
      <w:r>
        <w:rPr>
          <w:noProof/>
        </w:rPr>
        <w:drawing>
          <wp:inline distT="0" distB="0" distL="0" distR="0">
            <wp:extent cx="3321922" cy="2209800"/>
            <wp:effectExtent l="19050" t="0" r="0" b="0"/>
            <wp:docPr id="4" name="article-image" descr="St Bedes pre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-image" descr="St Bedes pre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922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FA2" w:rsidRDefault="00DD7FA2" w:rsidP="00DD7FA2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</w:rPr>
      </w:pPr>
    </w:p>
    <w:p w:rsidR="00DD7FA2" w:rsidRPr="001F08DE" w:rsidRDefault="00DD7FA2" w:rsidP="00DD7FA2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</w:rPr>
      </w:pPr>
      <w:r>
        <w:rPr>
          <w:noProof/>
          <w:color w:val="0000FF"/>
        </w:rPr>
        <w:drawing>
          <wp:inline distT="0" distB="0" distL="0" distR="0">
            <wp:extent cx="2990850" cy="2000250"/>
            <wp:effectExtent l="19050" t="0" r="0" b="0"/>
            <wp:docPr id="7" name="Picture 7" descr="toronto private school">
              <a:hlinkClick xmlns:a="http://schemas.openxmlformats.org/drawingml/2006/main" r:id="rId6" tooltip="&quot;toronto private schoo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oronto private school">
                      <a:hlinkClick r:id="rId6" tooltip="&quot;toronto private schoo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7FA2" w:rsidRPr="001F08DE" w:rsidSect="00A72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3D"/>
    <w:rsid w:val="00017DD2"/>
    <w:rsid w:val="000345C8"/>
    <w:rsid w:val="000A07E5"/>
    <w:rsid w:val="00140B87"/>
    <w:rsid w:val="00160935"/>
    <w:rsid w:val="001F08DE"/>
    <w:rsid w:val="002256EB"/>
    <w:rsid w:val="0022631E"/>
    <w:rsid w:val="002A34E5"/>
    <w:rsid w:val="004B755C"/>
    <w:rsid w:val="00525CC7"/>
    <w:rsid w:val="00531C18"/>
    <w:rsid w:val="00550C2A"/>
    <w:rsid w:val="00567D30"/>
    <w:rsid w:val="00664409"/>
    <w:rsid w:val="006E4C26"/>
    <w:rsid w:val="00731BE5"/>
    <w:rsid w:val="007611A0"/>
    <w:rsid w:val="007C7FAC"/>
    <w:rsid w:val="007D127C"/>
    <w:rsid w:val="009B1D38"/>
    <w:rsid w:val="00A424B7"/>
    <w:rsid w:val="00A7279C"/>
    <w:rsid w:val="00AA21DC"/>
    <w:rsid w:val="00AC363D"/>
    <w:rsid w:val="00B37D2F"/>
    <w:rsid w:val="00BC4F4B"/>
    <w:rsid w:val="00BD6A6F"/>
    <w:rsid w:val="00CF7208"/>
    <w:rsid w:val="00D27D2C"/>
    <w:rsid w:val="00D32A7B"/>
    <w:rsid w:val="00D60379"/>
    <w:rsid w:val="00D678C6"/>
    <w:rsid w:val="00D907C6"/>
    <w:rsid w:val="00DD7E49"/>
    <w:rsid w:val="00DD7FA2"/>
    <w:rsid w:val="00E92CFF"/>
    <w:rsid w:val="00F03CB7"/>
    <w:rsid w:val="00F2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51DEA9-7351-4F7C-B87A-3710A028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17DD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ytorontoprivateschool.com/private-school-preschool-boys-boarding-religious.htm/toronto-private-school-2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Business</Company>
  <LinksUpToDate>false</LinksUpToDate>
  <CharactersWithSpaces>13354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</dc:creator>
  <cp:keywords/>
  <dc:description/>
  <cp:lastModifiedBy>Barry Wright</cp:lastModifiedBy>
  <cp:revision>2</cp:revision>
  <cp:lastPrinted>2010-06-25T19:34:00Z</cp:lastPrinted>
  <dcterms:created xsi:type="dcterms:W3CDTF">2019-01-24T14:57:00Z</dcterms:created>
  <dcterms:modified xsi:type="dcterms:W3CDTF">2019-01-24T14:57:00Z</dcterms:modified>
</cp:coreProperties>
</file>