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5AC" w:rsidRDefault="005E15AC" w:rsidP="00687C13">
      <w:pPr>
        <w:spacing w:after="0" w:line="480" w:lineRule="auto"/>
        <w:jc w:val="center"/>
        <w:rPr>
          <w:rFonts w:ascii="Times New Roman" w:hAnsi="Times New Roman" w:cs="Times New Roman"/>
          <w:sz w:val="24"/>
          <w:szCs w:val="24"/>
        </w:rPr>
      </w:pPr>
    </w:p>
    <w:p w:rsidR="00B71804" w:rsidRDefault="00B71804" w:rsidP="00B71804">
      <w:pPr>
        <w:jc w:val="center"/>
        <w:rPr>
          <w:b/>
        </w:rPr>
      </w:pPr>
      <w:r>
        <w:rPr>
          <w:b/>
        </w:rPr>
        <w:t>MBAB 5P04</w:t>
      </w:r>
    </w:p>
    <w:p w:rsidR="00B71804" w:rsidRDefault="00B71804" w:rsidP="00B71804">
      <w:pPr>
        <w:pStyle w:val="Heading2"/>
        <w:rPr>
          <w:rFonts w:ascii="Times New Roman" w:hAnsi="Times New Roman"/>
          <w:szCs w:val="24"/>
        </w:rPr>
      </w:pPr>
      <w:r>
        <w:rPr>
          <w:rFonts w:ascii="Times New Roman" w:hAnsi="Times New Roman"/>
          <w:szCs w:val="24"/>
        </w:rPr>
        <w:t>Exam</w:t>
      </w:r>
    </w:p>
    <w:p w:rsidR="00B71804" w:rsidRDefault="00B71804" w:rsidP="00B71804">
      <w:pPr>
        <w:pStyle w:val="Heading1"/>
      </w:pPr>
    </w:p>
    <w:p w:rsidR="00B71804" w:rsidRDefault="00B71804" w:rsidP="00B71804">
      <w:pPr>
        <w:pStyle w:val="Heading1"/>
        <w:tabs>
          <w:tab w:val="clear" w:pos="9270"/>
          <w:tab w:val="right" w:pos="8640"/>
        </w:tabs>
        <w:rPr>
          <w:szCs w:val="24"/>
        </w:rPr>
      </w:pPr>
      <w:r>
        <w:rPr>
          <w:szCs w:val="24"/>
        </w:rPr>
        <w:t>Barry Wright</w:t>
      </w:r>
      <w:r>
        <w:rPr>
          <w:szCs w:val="24"/>
        </w:rPr>
        <w:tab/>
        <w:t>October</w:t>
      </w:r>
      <w:r w:rsidR="00D37E12">
        <w:rPr>
          <w:szCs w:val="24"/>
        </w:rPr>
        <w:t>, 2018</w:t>
      </w:r>
    </w:p>
    <w:p w:rsidR="00B71804" w:rsidRDefault="00B71804" w:rsidP="00B71804">
      <w:pPr>
        <w:pStyle w:val="Heading1"/>
      </w:pPr>
      <w:r>
        <w:rPr>
          <w:noProof/>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50165</wp:posOffset>
                </wp:positionV>
                <wp:extent cx="5334000" cy="0"/>
                <wp:effectExtent l="7620" t="12065" r="11430" b="6985"/>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B3C2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5pt" to="42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POHQIAADYEAAAOAAAAZHJzL2Uyb0RvYy54bWysU8uu2jAU3FfqP1jeQxIItxARrqoEurlt&#10;kbj9AGM7iVXHtmxDQFX/vcfm0dJuqqosjB/Hkzkz4+XzqZfoyK0TWpU4G6cYcUU1E6ot8ZfXzWiO&#10;kfNEMSK14iU+c4efV2/fLAdT8InutGTcIgBRrhhMiTvvTZEkjna8J26sDVdw2GjbEw9L2ybMkgHQ&#10;e5lM0vQpGbRlxmrKnYPd+nKIVxG/aTj1n5vGcY9kiYGbj6ON4z6MyWpJitYS0wl6pUH+gUVPhIKP&#10;3qFq4gk6WPEHVC+o1U43fkx1n+imEZTHHqCbLP2tm11HDI+9gDjO3GVy/w+WfjpuLRIMvMNIkR4s&#10;2nlLRNt5VGmlQEBtURZ0GowroLxSWxs6pSe1My+afnVI6aojquWR7+vZAEi8kTxcCQtn4Gv74aNm&#10;UEMOXkfRTo3tAyTIgU7Rm/PdG37yiMLmbDrN0xQspLezhBS3i8Y6/4HrHoVJiaVQQTZSkOOL80Ad&#10;Sm8lYVvpjZAyWi8VGkq8mE1m8YLTUrBwGMqcbfeVtOhIQnjiL+gAYA9lVh8Ui2AdJ2x9nXsi5GUO&#10;9VIFPGgF6Fxnl3R8W6SL9Xw9z0f55Gk9ytO6Hr3fVPnoaZO9m9XTuqrq7HugluVFJxjjKrC7JTXL&#10;/y4J1zdzydg9q3cZkkf02CKQvf1H0tHLYN8lCHvNzlsb1Ai2Qjhj8fUhhfT/uo5VP5/76gcAAAD/&#10;/wMAUEsDBBQABgAIAAAAIQBEvztD2QAAAAUBAAAPAAAAZHJzL2Rvd25yZXYueG1sTI7BTsMwEETv&#10;SPyDtUhcKuoQEJQ0ToWA3LhQQFy38TaJiNdp7LaBr++2FzitnmY0+/LF6Dq1oyG0ng1cTxNQxJW3&#10;LdcGPt7LqxmoEJEtdp7JwA8FWBTnZzlm1u/5jXbLWCsZ4ZChgSbGPtM6VA05DFPfE0u29oPDKDjU&#10;2g64l3HX6TRJ7rTDluVDgz09NVR9L7fOQCg/aVP+TqpJ8nVTe0o3z68vaMzlxfg4BxVpjH9lOOqL&#10;OhTitPJbtkF1Bu5TKcp5ACXp7PbIqxPrItf/7YsDAAAA//8DAFBLAQItABQABgAIAAAAIQC2gziS&#10;/gAAAOEBAAATAAAAAAAAAAAAAAAAAAAAAABbQ29udGVudF9UeXBlc10ueG1sUEsBAi0AFAAGAAgA&#10;AAAhADj9If/WAAAAlAEAAAsAAAAAAAAAAAAAAAAALwEAAF9yZWxzLy5yZWxzUEsBAi0AFAAGAAgA&#10;AAAhAEhj084dAgAANgQAAA4AAAAAAAAAAAAAAAAALgIAAGRycy9lMm9Eb2MueG1sUEsBAi0AFAAG&#10;AAgAAAAhAES/O0PZAAAABQEAAA8AAAAAAAAAAAAAAAAAdwQAAGRycy9kb3ducmV2LnhtbFBLBQYA&#10;AAAABAAEAPMAAAB9BQAAAAA=&#10;">
                <w10:wrap type="topAndBottom"/>
              </v:line>
            </w:pict>
          </mc:Fallback>
        </mc:AlternateContent>
      </w:r>
    </w:p>
    <w:p w:rsidR="00B71804" w:rsidRDefault="00B71804" w:rsidP="00B71804">
      <w:pPr>
        <w:pStyle w:val="Heading1"/>
        <w:jc w:val="center"/>
      </w:pPr>
      <w:r>
        <w:t>Time – 80 minutes</w:t>
      </w:r>
    </w:p>
    <w:p w:rsidR="00B71804" w:rsidRDefault="00B71804" w:rsidP="00B71804">
      <w:pPr>
        <w:pStyle w:val="BodyText"/>
        <w:rPr>
          <w:sz w:val="24"/>
        </w:rPr>
      </w:pPr>
      <w:r>
        <w:rPr>
          <w:sz w:val="24"/>
        </w:rPr>
        <w:t xml:space="preserve">You may write with pen or pencil and use the back of the pages if necessary to develop your answers. Read the Case and then follow our six-step process to provide your thoughts and wisdom.  If you need assistance please raise your hand. Please write clearly.  </w:t>
      </w:r>
    </w:p>
    <w:p w:rsidR="00B71804" w:rsidRPr="00B71804" w:rsidRDefault="00B71804" w:rsidP="00B71804">
      <w:r>
        <w:t>______________________________________________________________________________</w:t>
      </w:r>
    </w:p>
    <w:p w:rsidR="00B71804" w:rsidRDefault="00B71804" w:rsidP="00687C13">
      <w:pPr>
        <w:spacing w:after="0" w:line="480" w:lineRule="auto"/>
        <w:jc w:val="center"/>
        <w:rPr>
          <w:rFonts w:ascii="Times New Roman" w:hAnsi="Times New Roman" w:cs="Times New Roman"/>
          <w:sz w:val="24"/>
          <w:szCs w:val="24"/>
        </w:rPr>
      </w:pPr>
    </w:p>
    <w:p w:rsidR="005E15AC" w:rsidRDefault="00B71804" w:rsidP="00687C13">
      <w:pPr>
        <w:spacing w:after="0" w:line="480" w:lineRule="auto"/>
        <w:jc w:val="center"/>
        <w:rPr>
          <w:rFonts w:ascii="Times New Roman" w:hAnsi="Times New Roman" w:cs="Times New Roman"/>
          <w:sz w:val="24"/>
          <w:szCs w:val="24"/>
        </w:rPr>
      </w:pPr>
      <w:r>
        <w:rPr>
          <w:noProof/>
        </w:rPr>
        <w:drawing>
          <wp:inline distT="0" distB="0" distL="0" distR="0" wp14:anchorId="1446BF5F" wp14:editId="61931ECD">
            <wp:extent cx="5943600" cy="3343991"/>
            <wp:effectExtent l="0" t="0" r="0" b="8890"/>
            <wp:docPr id="2" name="Picture 2" descr="Image result for targe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rget sto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991"/>
                    </a:xfrm>
                    <a:prstGeom prst="rect">
                      <a:avLst/>
                    </a:prstGeom>
                    <a:noFill/>
                    <a:ln>
                      <a:noFill/>
                    </a:ln>
                  </pic:spPr>
                </pic:pic>
              </a:graphicData>
            </a:graphic>
          </wp:inline>
        </w:drawing>
      </w:r>
    </w:p>
    <w:p w:rsidR="00B71804" w:rsidRDefault="00B71804" w:rsidP="00687C13">
      <w:pPr>
        <w:spacing w:after="0" w:line="480" w:lineRule="auto"/>
        <w:rPr>
          <w:rFonts w:ascii="Times New Roman" w:hAnsi="Times New Roman" w:cs="Times New Roman"/>
          <w:sz w:val="24"/>
          <w:szCs w:val="24"/>
        </w:rPr>
      </w:pPr>
    </w:p>
    <w:p w:rsidR="005E15AC" w:rsidRPr="00B71804" w:rsidRDefault="00EF0A10" w:rsidP="00687C13">
      <w:pPr>
        <w:spacing w:after="0" w:line="480" w:lineRule="auto"/>
        <w:jc w:val="center"/>
        <w:rPr>
          <w:rFonts w:ascii="Times New Roman" w:hAnsi="Times New Roman" w:cs="Times New Roman"/>
          <w:b/>
          <w:sz w:val="36"/>
          <w:szCs w:val="36"/>
        </w:rPr>
      </w:pPr>
      <w:r w:rsidRPr="00B71804">
        <w:rPr>
          <w:rFonts w:ascii="Times New Roman" w:hAnsi="Times New Roman" w:cs="Times New Roman"/>
          <w:b/>
          <w:sz w:val="36"/>
          <w:szCs w:val="36"/>
        </w:rPr>
        <w:t>A C</w:t>
      </w:r>
      <w:r w:rsidR="00B71804">
        <w:rPr>
          <w:rFonts w:ascii="Times New Roman" w:hAnsi="Times New Roman" w:cs="Times New Roman"/>
          <w:b/>
          <w:sz w:val="36"/>
          <w:szCs w:val="36"/>
        </w:rPr>
        <w:t>ase Analysis of Cheap and Chic</w:t>
      </w:r>
    </w:p>
    <w:p w:rsidR="00EF0A10" w:rsidRDefault="00EF0A10" w:rsidP="00B71804">
      <w:pPr>
        <w:spacing w:after="0"/>
        <w:ind w:firstLine="720"/>
        <w:rPr>
          <w:rFonts w:ascii="Times New Roman" w:hAnsi="Times New Roman" w:cs="Times New Roman"/>
          <w:sz w:val="24"/>
          <w:szCs w:val="24"/>
        </w:rPr>
      </w:pPr>
      <w:r>
        <w:rPr>
          <w:rFonts w:ascii="Times New Roman" w:hAnsi="Times New Roman" w:cs="Times New Roman"/>
          <w:sz w:val="24"/>
          <w:szCs w:val="24"/>
        </w:rPr>
        <w:t>Dana Cheapie</w:t>
      </w:r>
      <w:r w:rsidR="00582895">
        <w:rPr>
          <w:rFonts w:ascii="Times New Roman" w:hAnsi="Times New Roman" w:cs="Times New Roman"/>
          <w:sz w:val="24"/>
          <w:szCs w:val="24"/>
        </w:rPr>
        <w:t xml:space="preserve"> o</w:t>
      </w:r>
      <w:r>
        <w:rPr>
          <w:rFonts w:ascii="Times New Roman" w:hAnsi="Times New Roman" w:cs="Times New Roman"/>
          <w:sz w:val="24"/>
          <w:szCs w:val="24"/>
        </w:rPr>
        <w:t xml:space="preserve">pened Cheapie’s Market in Minneapolis in the year 1912. Cheapie’s Market </w:t>
      </w:r>
      <w:r w:rsidR="00582895">
        <w:rPr>
          <w:rFonts w:ascii="Times New Roman" w:hAnsi="Times New Roman" w:cs="Times New Roman"/>
          <w:sz w:val="24"/>
          <w:szCs w:val="24"/>
        </w:rPr>
        <w:t xml:space="preserve">remained in the family for many years and expanded into a nationwide retailer known for its good quality products and fair prices. </w:t>
      </w:r>
      <w:r w:rsidR="00395297">
        <w:rPr>
          <w:rFonts w:ascii="Times New Roman" w:hAnsi="Times New Roman" w:cs="Times New Roman"/>
          <w:sz w:val="24"/>
          <w:szCs w:val="24"/>
        </w:rPr>
        <w:t>In 1960 the re</w:t>
      </w:r>
      <w:r>
        <w:rPr>
          <w:rFonts w:ascii="Times New Roman" w:hAnsi="Times New Roman" w:cs="Times New Roman"/>
          <w:sz w:val="24"/>
          <w:szCs w:val="24"/>
        </w:rPr>
        <w:t>-named Cheap and Chic</w:t>
      </w:r>
      <w:r w:rsidR="00395297">
        <w:rPr>
          <w:rFonts w:ascii="Times New Roman" w:hAnsi="Times New Roman" w:cs="Times New Roman"/>
          <w:sz w:val="24"/>
          <w:szCs w:val="24"/>
        </w:rPr>
        <w:t xml:space="preserve"> wanted to expand to a new market: the discount store. They had a vision of providing a superior shopping experience for customers on a budget. On May </w:t>
      </w:r>
      <w:r>
        <w:rPr>
          <w:rFonts w:ascii="Times New Roman" w:hAnsi="Times New Roman" w:cs="Times New Roman"/>
          <w:sz w:val="24"/>
          <w:szCs w:val="24"/>
        </w:rPr>
        <w:t>2</w:t>
      </w:r>
      <w:r w:rsidR="00395297">
        <w:rPr>
          <w:rFonts w:ascii="Times New Roman" w:hAnsi="Times New Roman" w:cs="Times New Roman"/>
          <w:sz w:val="24"/>
          <w:szCs w:val="24"/>
        </w:rPr>
        <w:t>1</w:t>
      </w:r>
      <w:r w:rsidR="00395297" w:rsidRPr="00395297">
        <w:rPr>
          <w:rFonts w:ascii="Times New Roman" w:hAnsi="Times New Roman" w:cs="Times New Roman"/>
          <w:sz w:val="24"/>
          <w:szCs w:val="24"/>
          <w:vertAlign w:val="superscript"/>
        </w:rPr>
        <w:t>st</w:t>
      </w:r>
      <w:r>
        <w:rPr>
          <w:rFonts w:ascii="Times New Roman" w:hAnsi="Times New Roman" w:cs="Times New Roman"/>
          <w:sz w:val="24"/>
          <w:szCs w:val="24"/>
        </w:rPr>
        <w:t>, 1970</w:t>
      </w:r>
      <w:r w:rsidR="00395297">
        <w:rPr>
          <w:rFonts w:ascii="Times New Roman" w:hAnsi="Times New Roman" w:cs="Times New Roman"/>
          <w:sz w:val="24"/>
          <w:szCs w:val="24"/>
        </w:rPr>
        <w:t xml:space="preserve"> the fir</w:t>
      </w:r>
      <w:r>
        <w:rPr>
          <w:rFonts w:ascii="Times New Roman" w:hAnsi="Times New Roman" w:cs="Times New Roman"/>
          <w:sz w:val="24"/>
          <w:szCs w:val="24"/>
        </w:rPr>
        <w:t>st Cheap and Chic</w:t>
      </w:r>
      <w:r w:rsidR="00C177A4">
        <w:rPr>
          <w:rFonts w:ascii="Times New Roman" w:hAnsi="Times New Roman" w:cs="Times New Roman"/>
          <w:sz w:val="24"/>
          <w:szCs w:val="24"/>
        </w:rPr>
        <w:t xml:space="preserve"> opened</w:t>
      </w:r>
      <w:r w:rsidR="00395297">
        <w:rPr>
          <w:rFonts w:ascii="Times New Roman" w:hAnsi="Times New Roman" w:cs="Times New Roman"/>
          <w:sz w:val="24"/>
          <w:szCs w:val="24"/>
        </w:rPr>
        <w:t xml:space="preserve"> its </w:t>
      </w:r>
      <w:r w:rsidR="00395297">
        <w:rPr>
          <w:rFonts w:ascii="Times New Roman" w:hAnsi="Times New Roman" w:cs="Times New Roman"/>
          <w:sz w:val="24"/>
          <w:szCs w:val="24"/>
        </w:rPr>
        <w:lastRenderedPageBreak/>
        <w:t>doors in Min</w:t>
      </w:r>
      <w:r>
        <w:rPr>
          <w:rFonts w:ascii="Times New Roman" w:hAnsi="Times New Roman" w:cs="Times New Roman"/>
          <w:sz w:val="24"/>
          <w:szCs w:val="24"/>
        </w:rPr>
        <w:t>neapolis</w:t>
      </w:r>
      <w:r w:rsidR="00395297">
        <w:rPr>
          <w:rFonts w:ascii="Times New Roman" w:hAnsi="Times New Roman" w:cs="Times New Roman"/>
          <w:sz w:val="24"/>
          <w:szCs w:val="24"/>
        </w:rPr>
        <w:t>.</w:t>
      </w:r>
      <w:r w:rsidR="00ED58D8">
        <w:rPr>
          <w:rFonts w:ascii="Times New Roman" w:hAnsi="Times New Roman" w:cs="Times New Roman"/>
          <w:sz w:val="24"/>
          <w:szCs w:val="24"/>
        </w:rPr>
        <w:t xml:space="preserve"> Fast-for</w:t>
      </w:r>
      <w:r>
        <w:rPr>
          <w:rFonts w:ascii="Times New Roman" w:hAnsi="Times New Roman" w:cs="Times New Roman"/>
          <w:sz w:val="24"/>
          <w:szCs w:val="24"/>
        </w:rPr>
        <w:t>ward to the year 2013 and Cheap and Chic</w:t>
      </w:r>
      <w:r w:rsidR="00ED58D8">
        <w:rPr>
          <w:rFonts w:ascii="Times New Roman" w:hAnsi="Times New Roman" w:cs="Times New Roman"/>
          <w:sz w:val="24"/>
          <w:szCs w:val="24"/>
        </w:rPr>
        <w:t xml:space="preserve"> is a multi-billion dollar corporation with plans to expand across the border</w:t>
      </w:r>
      <w:r w:rsidR="00952C21">
        <w:rPr>
          <w:rFonts w:ascii="Times New Roman" w:hAnsi="Times New Roman" w:cs="Times New Roman"/>
          <w:sz w:val="24"/>
          <w:szCs w:val="24"/>
        </w:rPr>
        <w:t xml:space="preserve"> taking over the leases and renovating numerous stores that had been previously occupied by the compa</w:t>
      </w:r>
      <w:r>
        <w:rPr>
          <w:rFonts w:ascii="Times New Roman" w:hAnsi="Times New Roman" w:cs="Times New Roman"/>
          <w:sz w:val="24"/>
          <w:szCs w:val="24"/>
        </w:rPr>
        <w:t>ny Zealous</w:t>
      </w:r>
      <w:r w:rsidR="00952C21">
        <w:rPr>
          <w:rFonts w:ascii="Times New Roman" w:hAnsi="Times New Roman" w:cs="Times New Roman"/>
          <w:sz w:val="24"/>
          <w:szCs w:val="24"/>
        </w:rPr>
        <w:t>.</w:t>
      </w:r>
      <w:r w:rsidR="00ED58D8">
        <w:rPr>
          <w:rFonts w:ascii="Times New Roman" w:hAnsi="Times New Roman" w:cs="Times New Roman"/>
          <w:sz w:val="24"/>
          <w:szCs w:val="24"/>
        </w:rPr>
        <w:t xml:space="preserve"> </w:t>
      </w:r>
      <w:r w:rsidR="00952C21">
        <w:rPr>
          <w:rFonts w:ascii="Times New Roman" w:hAnsi="Times New Roman" w:cs="Times New Roman"/>
          <w:sz w:val="24"/>
          <w:szCs w:val="24"/>
        </w:rPr>
        <w:t>B</w:t>
      </w:r>
      <w:r>
        <w:rPr>
          <w:rFonts w:ascii="Times New Roman" w:hAnsi="Times New Roman" w:cs="Times New Roman"/>
          <w:sz w:val="24"/>
          <w:szCs w:val="24"/>
        </w:rPr>
        <w:t>y the end of 2013 Cheap and Chic</w:t>
      </w:r>
      <w:r w:rsidR="00ED58D8">
        <w:rPr>
          <w:rFonts w:ascii="Times New Roman" w:hAnsi="Times New Roman" w:cs="Times New Roman"/>
          <w:sz w:val="24"/>
          <w:szCs w:val="24"/>
        </w:rPr>
        <w:t xml:space="preserve"> had </w:t>
      </w:r>
      <w:r>
        <w:rPr>
          <w:rFonts w:ascii="Times New Roman" w:hAnsi="Times New Roman" w:cs="Times New Roman"/>
          <w:sz w:val="24"/>
          <w:szCs w:val="24"/>
        </w:rPr>
        <w:t>opened 130 stores across Canada</w:t>
      </w:r>
      <w:r w:rsidR="00ED58D8">
        <w:rPr>
          <w:rFonts w:ascii="Times New Roman" w:hAnsi="Times New Roman" w:cs="Times New Roman"/>
          <w:sz w:val="24"/>
          <w:szCs w:val="24"/>
        </w:rPr>
        <w:t>.</w:t>
      </w:r>
      <w:r>
        <w:rPr>
          <w:rFonts w:ascii="Times New Roman" w:hAnsi="Times New Roman" w:cs="Times New Roman"/>
          <w:sz w:val="24"/>
          <w:szCs w:val="24"/>
        </w:rPr>
        <w:t xml:space="preserve"> </w:t>
      </w:r>
    </w:p>
    <w:p w:rsidR="00567E03" w:rsidRDefault="00567E03" w:rsidP="00B71804">
      <w:pPr>
        <w:spacing w:after="0"/>
        <w:ind w:firstLine="720"/>
        <w:rPr>
          <w:rFonts w:ascii="Times New Roman" w:hAnsi="Times New Roman" w:cs="Times New Roman"/>
          <w:sz w:val="24"/>
          <w:szCs w:val="24"/>
        </w:rPr>
      </w:pPr>
    </w:p>
    <w:p w:rsidR="00D37E12" w:rsidRDefault="00EF0A10" w:rsidP="00B7180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Susie Anne Miller is the CEO of Cheap and </w:t>
      </w:r>
      <w:proofErr w:type="gramStart"/>
      <w:r>
        <w:rPr>
          <w:rFonts w:ascii="Times New Roman" w:hAnsi="Times New Roman" w:cs="Times New Roman"/>
          <w:sz w:val="24"/>
          <w:szCs w:val="24"/>
        </w:rPr>
        <w:t>Chic</w:t>
      </w:r>
      <w:proofErr w:type="gramEnd"/>
      <w:r>
        <w:rPr>
          <w:rFonts w:ascii="Times New Roman" w:hAnsi="Times New Roman" w:cs="Times New Roman"/>
          <w:sz w:val="24"/>
          <w:szCs w:val="24"/>
        </w:rPr>
        <w:t xml:space="preserve">, she cannot believe how poorly Cheap and Chic has been doing in the </w:t>
      </w:r>
      <w:r w:rsidR="007A4B8D">
        <w:rPr>
          <w:rFonts w:ascii="Times New Roman" w:hAnsi="Times New Roman" w:cs="Times New Roman"/>
          <w:sz w:val="24"/>
          <w:szCs w:val="24"/>
        </w:rPr>
        <w:t>Canadian market. She has</w:t>
      </w:r>
      <w:r>
        <w:rPr>
          <w:rFonts w:ascii="Times New Roman" w:hAnsi="Times New Roman" w:cs="Times New Roman"/>
          <w:sz w:val="24"/>
          <w:szCs w:val="24"/>
        </w:rPr>
        <w:t xml:space="preserve"> visit</w:t>
      </w:r>
      <w:r w:rsidR="007A4B8D">
        <w:rPr>
          <w:rFonts w:ascii="Times New Roman" w:hAnsi="Times New Roman" w:cs="Times New Roman"/>
          <w:sz w:val="24"/>
          <w:szCs w:val="24"/>
        </w:rPr>
        <w:t>ed</w:t>
      </w:r>
      <w:r>
        <w:rPr>
          <w:rFonts w:ascii="Times New Roman" w:hAnsi="Times New Roman" w:cs="Times New Roman"/>
          <w:sz w:val="24"/>
          <w:szCs w:val="24"/>
        </w:rPr>
        <w:t xml:space="preserve"> multiple Canadian stores to </w:t>
      </w:r>
      <w:r w:rsidR="007A4B8D">
        <w:rPr>
          <w:rFonts w:ascii="Times New Roman" w:hAnsi="Times New Roman" w:cs="Times New Roman"/>
          <w:sz w:val="24"/>
          <w:szCs w:val="24"/>
        </w:rPr>
        <w:t>speak with store managers and employee</w:t>
      </w:r>
      <w:r>
        <w:rPr>
          <w:rFonts w:ascii="Times New Roman" w:hAnsi="Times New Roman" w:cs="Times New Roman"/>
          <w:sz w:val="24"/>
          <w:szCs w:val="24"/>
        </w:rPr>
        <w:t xml:space="preserve">s and </w:t>
      </w:r>
      <w:r w:rsidR="007E4A55">
        <w:rPr>
          <w:rFonts w:ascii="Times New Roman" w:hAnsi="Times New Roman" w:cs="Times New Roman"/>
          <w:sz w:val="24"/>
          <w:szCs w:val="24"/>
        </w:rPr>
        <w:t xml:space="preserve">found that </w:t>
      </w:r>
      <w:r>
        <w:rPr>
          <w:rFonts w:ascii="Times New Roman" w:hAnsi="Times New Roman" w:cs="Times New Roman"/>
          <w:sz w:val="24"/>
          <w:szCs w:val="24"/>
        </w:rPr>
        <w:t xml:space="preserve">no one seems happy with how the company is being run in Canada. </w:t>
      </w:r>
    </w:p>
    <w:p w:rsidR="00567E03" w:rsidRDefault="00567E03" w:rsidP="00B71804">
      <w:pPr>
        <w:spacing w:after="0"/>
        <w:ind w:firstLine="720"/>
        <w:rPr>
          <w:rFonts w:ascii="Times New Roman" w:hAnsi="Times New Roman" w:cs="Times New Roman"/>
          <w:sz w:val="24"/>
          <w:szCs w:val="24"/>
        </w:rPr>
      </w:pPr>
    </w:p>
    <w:p w:rsidR="00D37E12" w:rsidRDefault="007A4B8D" w:rsidP="00B7180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five main issues being cited for Cheap and Chic’s poor Canadian performance are </w:t>
      </w:r>
      <w:r w:rsidRPr="007A4B8D">
        <w:rPr>
          <w:rFonts w:ascii="Times New Roman" w:hAnsi="Times New Roman" w:cs="Times New Roman"/>
          <w:sz w:val="24"/>
          <w:szCs w:val="24"/>
        </w:rPr>
        <w:t>significant issues with inventory, not meeting Canadian shoppers desires and expectations, high prices and lack of selection, no on-line pr</w:t>
      </w:r>
      <w:r>
        <w:rPr>
          <w:rFonts w:ascii="Times New Roman" w:hAnsi="Times New Roman" w:cs="Times New Roman"/>
          <w:sz w:val="24"/>
          <w:szCs w:val="24"/>
        </w:rPr>
        <w:t>esence, and intense competition from Cheap and Chic’s biggest rival</w:t>
      </w:r>
      <w:r w:rsidR="00A82A7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Brickmart</w:t>
      </w:r>
      <w:proofErr w:type="spellEnd"/>
      <w:r>
        <w:rPr>
          <w:rFonts w:ascii="Times New Roman" w:hAnsi="Times New Roman" w:cs="Times New Roman"/>
          <w:sz w:val="24"/>
          <w:szCs w:val="24"/>
        </w:rPr>
        <w:t xml:space="preserve">. Susie met with Cheap and Chic’s President of finance Shannon Price and President of Cheap and Chic Canada, Billy </w:t>
      </w:r>
      <w:proofErr w:type="spellStart"/>
      <w:r>
        <w:rPr>
          <w:rFonts w:ascii="Times New Roman" w:hAnsi="Times New Roman" w:cs="Times New Roman"/>
          <w:sz w:val="24"/>
          <w:szCs w:val="24"/>
        </w:rPr>
        <w:t>Brinkert</w:t>
      </w:r>
      <w:proofErr w:type="spellEnd"/>
      <w:r w:rsidR="0028653B">
        <w:rPr>
          <w:rFonts w:ascii="Times New Roman" w:hAnsi="Times New Roman" w:cs="Times New Roman"/>
          <w:sz w:val="24"/>
          <w:szCs w:val="24"/>
        </w:rPr>
        <w:t>,</w:t>
      </w:r>
      <w:r>
        <w:rPr>
          <w:rFonts w:ascii="Times New Roman" w:hAnsi="Times New Roman" w:cs="Times New Roman"/>
          <w:sz w:val="24"/>
          <w:szCs w:val="24"/>
        </w:rPr>
        <w:t xml:space="preserve"> last week and both had alarming news for Susie. </w:t>
      </w:r>
      <w:r w:rsidR="005C49C1">
        <w:rPr>
          <w:rFonts w:ascii="Times New Roman" w:hAnsi="Times New Roman" w:cs="Times New Roman"/>
          <w:sz w:val="24"/>
          <w:szCs w:val="24"/>
        </w:rPr>
        <w:t>Shan</w:t>
      </w:r>
      <w:bookmarkStart w:id="0" w:name="_GoBack"/>
      <w:bookmarkEnd w:id="0"/>
      <w:r w:rsidR="005C49C1">
        <w:rPr>
          <w:rFonts w:ascii="Times New Roman" w:hAnsi="Times New Roman" w:cs="Times New Roman"/>
          <w:sz w:val="24"/>
          <w:szCs w:val="24"/>
        </w:rPr>
        <w:t>non made it clear that Cheap and Chic was lo</w:t>
      </w:r>
      <w:r w:rsidR="0028653B">
        <w:rPr>
          <w:rFonts w:ascii="Times New Roman" w:hAnsi="Times New Roman" w:cs="Times New Roman"/>
          <w:sz w:val="24"/>
          <w:szCs w:val="24"/>
        </w:rPr>
        <w:t>sing money by staying in Canada. T</w:t>
      </w:r>
      <w:r w:rsidR="005C49C1">
        <w:rPr>
          <w:rFonts w:ascii="Times New Roman" w:hAnsi="Times New Roman" w:cs="Times New Roman"/>
          <w:sz w:val="24"/>
          <w:szCs w:val="24"/>
        </w:rPr>
        <w:t>he company</w:t>
      </w:r>
      <w:r w:rsidR="005C49C1" w:rsidRPr="005C49C1">
        <w:t xml:space="preserve"> </w:t>
      </w:r>
      <w:r w:rsidR="005C49C1">
        <w:rPr>
          <w:rFonts w:ascii="Times New Roman" w:hAnsi="Times New Roman" w:cs="Times New Roman"/>
          <w:sz w:val="24"/>
          <w:szCs w:val="24"/>
        </w:rPr>
        <w:t>announced a $992</w:t>
      </w:r>
      <w:r w:rsidR="005C49C1" w:rsidRPr="005C49C1">
        <w:rPr>
          <w:rFonts w:ascii="Times New Roman" w:hAnsi="Times New Roman" w:cs="Times New Roman"/>
          <w:sz w:val="24"/>
          <w:szCs w:val="24"/>
        </w:rPr>
        <w:t xml:space="preserve"> million dollar loss on its operations i</w:t>
      </w:r>
      <w:r w:rsidR="00574D9A">
        <w:rPr>
          <w:rFonts w:ascii="Times New Roman" w:hAnsi="Times New Roman" w:cs="Times New Roman"/>
          <w:sz w:val="24"/>
          <w:szCs w:val="24"/>
        </w:rPr>
        <w:t>n Canada for 2016</w:t>
      </w:r>
      <w:r w:rsidR="00BB231B">
        <w:rPr>
          <w:rFonts w:ascii="Times New Roman" w:hAnsi="Times New Roman" w:cs="Times New Roman"/>
          <w:sz w:val="24"/>
          <w:szCs w:val="24"/>
        </w:rPr>
        <w:t xml:space="preserve"> and reported the</w:t>
      </w:r>
      <w:r w:rsidR="005C49C1" w:rsidRPr="005C49C1">
        <w:rPr>
          <w:rFonts w:ascii="Times New Roman" w:hAnsi="Times New Roman" w:cs="Times New Roman"/>
          <w:sz w:val="24"/>
          <w:szCs w:val="24"/>
        </w:rPr>
        <w:t xml:space="preserve"> discouraging </w:t>
      </w:r>
      <w:r w:rsidR="005C49C1">
        <w:rPr>
          <w:rFonts w:ascii="Times New Roman" w:hAnsi="Times New Roman" w:cs="Times New Roman"/>
          <w:sz w:val="24"/>
          <w:szCs w:val="24"/>
        </w:rPr>
        <w:t>revenue of $1.1</w:t>
      </w:r>
      <w:r w:rsidR="005C49C1" w:rsidRPr="005C49C1">
        <w:rPr>
          <w:rFonts w:ascii="Times New Roman" w:hAnsi="Times New Roman" w:cs="Times New Roman"/>
          <w:sz w:val="24"/>
          <w:szCs w:val="24"/>
        </w:rPr>
        <w:t xml:space="preserve"> billion dolla</w:t>
      </w:r>
      <w:r w:rsidR="00574D9A">
        <w:rPr>
          <w:rFonts w:ascii="Times New Roman" w:hAnsi="Times New Roman" w:cs="Times New Roman"/>
          <w:sz w:val="24"/>
          <w:szCs w:val="24"/>
        </w:rPr>
        <w:t xml:space="preserve">rs for the year. </w:t>
      </w:r>
    </w:p>
    <w:p w:rsidR="00567E03" w:rsidRDefault="00567E03" w:rsidP="00B71804">
      <w:pPr>
        <w:spacing w:after="0"/>
        <w:ind w:firstLine="720"/>
        <w:rPr>
          <w:rFonts w:ascii="Times New Roman" w:hAnsi="Times New Roman" w:cs="Times New Roman"/>
          <w:sz w:val="24"/>
          <w:szCs w:val="24"/>
        </w:rPr>
      </w:pPr>
    </w:p>
    <w:p w:rsidR="000C1141" w:rsidRDefault="00574D9A" w:rsidP="00B71804">
      <w:pPr>
        <w:spacing w:after="0"/>
        <w:ind w:firstLine="720"/>
        <w:rPr>
          <w:rFonts w:ascii="Times New Roman" w:hAnsi="Times New Roman" w:cs="Times New Roman"/>
          <w:sz w:val="24"/>
          <w:szCs w:val="24"/>
        </w:rPr>
      </w:pPr>
      <w:r>
        <w:rPr>
          <w:rFonts w:ascii="Times New Roman" w:hAnsi="Times New Roman" w:cs="Times New Roman"/>
          <w:sz w:val="24"/>
          <w:szCs w:val="24"/>
        </w:rPr>
        <w:t>During the 2016</w:t>
      </w:r>
      <w:r w:rsidR="005C49C1" w:rsidRPr="005C49C1">
        <w:rPr>
          <w:rFonts w:ascii="Times New Roman" w:hAnsi="Times New Roman" w:cs="Times New Roman"/>
          <w:sz w:val="24"/>
          <w:szCs w:val="24"/>
        </w:rPr>
        <w:t xml:space="preserve"> C</w:t>
      </w:r>
      <w:r w:rsidR="005C49C1">
        <w:rPr>
          <w:rFonts w:ascii="Times New Roman" w:hAnsi="Times New Roman" w:cs="Times New Roman"/>
          <w:sz w:val="24"/>
          <w:szCs w:val="24"/>
        </w:rPr>
        <w:t>hristmas season numerous Cheap and Chic stores</w:t>
      </w:r>
      <w:r w:rsidR="005C49C1" w:rsidRPr="005C49C1">
        <w:rPr>
          <w:rFonts w:ascii="Times New Roman" w:hAnsi="Times New Roman" w:cs="Times New Roman"/>
          <w:sz w:val="24"/>
          <w:szCs w:val="24"/>
        </w:rPr>
        <w:t xml:space="preserve"> in the United States experienced a s</w:t>
      </w:r>
      <w:r w:rsidR="005C49C1">
        <w:rPr>
          <w:rFonts w:ascii="Times New Roman" w:hAnsi="Times New Roman" w:cs="Times New Roman"/>
          <w:sz w:val="24"/>
          <w:szCs w:val="24"/>
        </w:rPr>
        <w:t xml:space="preserve">ecurity breach where close to 50 million </w:t>
      </w:r>
      <w:r w:rsidR="005C49C1" w:rsidRPr="005C49C1">
        <w:rPr>
          <w:rFonts w:ascii="Times New Roman" w:hAnsi="Times New Roman" w:cs="Times New Roman"/>
          <w:sz w:val="24"/>
          <w:szCs w:val="24"/>
        </w:rPr>
        <w:t>customers had their debit/credit information compromised. This security breach caused issues for the reputation of bo</w:t>
      </w:r>
      <w:r w:rsidR="005C49C1">
        <w:rPr>
          <w:rFonts w:ascii="Times New Roman" w:hAnsi="Times New Roman" w:cs="Times New Roman"/>
          <w:sz w:val="24"/>
          <w:szCs w:val="24"/>
        </w:rPr>
        <w:t>th Ameri</w:t>
      </w:r>
      <w:r w:rsidR="0028653B">
        <w:rPr>
          <w:rFonts w:ascii="Times New Roman" w:hAnsi="Times New Roman" w:cs="Times New Roman"/>
          <w:sz w:val="24"/>
          <w:szCs w:val="24"/>
        </w:rPr>
        <w:t>can and Canadian Cheap and Chic’s</w:t>
      </w:r>
      <w:r w:rsidR="000C1141">
        <w:rPr>
          <w:rFonts w:ascii="Times New Roman" w:hAnsi="Times New Roman" w:cs="Times New Roman"/>
          <w:sz w:val="24"/>
          <w:szCs w:val="24"/>
        </w:rPr>
        <w:t xml:space="preserve"> which </w:t>
      </w:r>
      <w:r w:rsidR="005C49C1" w:rsidRPr="005C49C1">
        <w:rPr>
          <w:rFonts w:ascii="Times New Roman" w:hAnsi="Times New Roman" w:cs="Times New Roman"/>
          <w:sz w:val="24"/>
          <w:szCs w:val="24"/>
        </w:rPr>
        <w:t>had a negative impact on the sales revenue for bo</w:t>
      </w:r>
      <w:r w:rsidR="005C49C1">
        <w:rPr>
          <w:rFonts w:ascii="Times New Roman" w:hAnsi="Times New Roman" w:cs="Times New Roman"/>
          <w:sz w:val="24"/>
          <w:szCs w:val="24"/>
        </w:rPr>
        <w:t xml:space="preserve">th American and Canadian stores. </w:t>
      </w:r>
      <w:r w:rsidR="005C49C1" w:rsidRPr="005C49C1">
        <w:rPr>
          <w:rFonts w:ascii="Times New Roman" w:hAnsi="Times New Roman" w:cs="Times New Roman"/>
          <w:sz w:val="24"/>
          <w:szCs w:val="24"/>
        </w:rPr>
        <w:t>T</w:t>
      </w:r>
      <w:r>
        <w:rPr>
          <w:rFonts w:ascii="Times New Roman" w:hAnsi="Times New Roman" w:cs="Times New Roman"/>
          <w:sz w:val="24"/>
          <w:szCs w:val="24"/>
        </w:rPr>
        <w:t>he first quarter in 2017</w:t>
      </w:r>
      <w:r w:rsidR="005C49C1">
        <w:rPr>
          <w:rFonts w:ascii="Times New Roman" w:hAnsi="Times New Roman" w:cs="Times New Roman"/>
          <w:sz w:val="24"/>
          <w:szCs w:val="24"/>
        </w:rPr>
        <w:t xml:space="preserve"> revealed a $220</w:t>
      </w:r>
      <w:r w:rsidR="005C49C1" w:rsidRPr="005C49C1">
        <w:rPr>
          <w:rFonts w:ascii="Times New Roman" w:hAnsi="Times New Roman" w:cs="Times New Roman"/>
          <w:sz w:val="24"/>
          <w:szCs w:val="24"/>
        </w:rPr>
        <w:t xml:space="preserve"> million dollar lo</w:t>
      </w:r>
      <w:r w:rsidR="005C49C1">
        <w:rPr>
          <w:rFonts w:ascii="Times New Roman" w:hAnsi="Times New Roman" w:cs="Times New Roman"/>
          <w:sz w:val="24"/>
          <w:szCs w:val="24"/>
        </w:rPr>
        <w:t xml:space="preserve">ss for Cheap and Chic </w:t>
      </w:r>
      <w:r w:rsidR="000C1141">
        <w:rPr>
          <w:rFonts w:ascii="Times New Roman" w:hAnsi="Times New Roman" w:cs="Times New Roman"/>
          <w:sz w:val="24"/>
          <w:szCs w:val="24"/>
        </w:rPr>
        <w:t xml:space="preserve">Canada and yet Billy </w:t>
      </w:r>
      <w:proofErr w:type="spellStart"/>
      <w:r w:rsidR="000C1141">
        <w:rPr>
          <w:rFonts w:ascii="Times New Roman" w:hAnsi="Times New Roman" w:cs="Times New Roman"/>
          <w:sz w:val="24"/>
          <w:szCs w:val="24"/>
        </w:rPr>
        <w:t>Brinkert</w:t>
      </w:r>
      <w:proofErr w:type="spellEnd"/>
      <w:r w:rsidR="000C1141">
        <w:rPr>
          <w:rFonts w:ascii="Times New Roman" w:hAnsi="Times New Roman" w:cs="Times New Roman"/>
          <w:sz w:val="24"/>
          <w:szCs w:val="24"/>
        </w:rPr>
        <w:t xml:space="preserve"> made the decision </w:t>
      </w:r>
      <w:r w:rsidR="005C49C1" w:rsidRPr="005C49C1">
        <w:rPr>
          <w:rFonts w:ascii="Times New Roman" w:hAnsi="Times New Roman" w:cs="Times New Roman"/>
          <w:sz w:val="24"/>
          <w:szCs w:val="24"/>
        </w:rPr>
        <w:t>to open numerous stor</w:t>
      </w:r>
      <w:r w:rsidR="005C49C1">
        <w:rPr>
          <w:rFonts w:ascii="Times New Roman" w:hAnsi="Times New Roman" w:cs="Times New Roman"/>
          <w:sz w:val="24"/>
          <w:szCs w:val="24"/>
        </w:rPr>
        <w:t>es throughout Canada</w:t>
      </w:r>
      <w:r w:rsidR="000C1141">
        <w:rPr>
          <w:rFonts w:ascii="Times New Roman" w:hAnsi="Times New Roman" w:cs="Times New Roman"/>
          <w:sz w:val="24"/>
          <w:szCs w:val="24"/>
        </w:rPr>
        <w:t xml:space="preserve"> in hopes of increasing revenue by targeting back to school shoppers</w:t>
      </w:r>
      <w:r w:rsidR="005C49C1">
        <w:rPr>
          <w:rFonts w:ascii="Times New Roman" w:hAnsi="Times New Roman" w:cs="Times New Roman"/>
          <w:sz w:val="24"/>
          <w:szCs w:val="24"/>
        </w:rPr>
        <w:t xml:space="preserve">. </w:t>
      </w:r>
      <w:r w:rsidR="000C1141">
        <w:rPr>
          <w:rFonts w:ascii="Times New Roman" w:hAnsi="Times New Roman" w:cs="Times New Roman"/>
          <w:sz w:val="24"/>
          <w:szCs w:val="24"/>
        </w:rPr>
        <w:t>Shannon made it clear that in order for Cheap and Chic</w:t>
      </w:r>
      <w:r w:rsidR="005C49C1" w:rsidRPr="005C49C1">
        <w:rPr>
          <w:rFonts w:ascii="Times New Roman" w:hAnsi="Times New Roman" w:cs="Times New Roman"/>
          <w:sz w:val="24"/>
          <w:szCs w:val="24"/>
        </w:rPr>
        <w:t xml:space="preserve"> to start makin</w:t>
      </w:r>
      <w:r w:rsidR="000C1141">
        <w:rPr>
          <w:rFonts w:ascii="Times New Roman" w:hAnsi="Times New Roman" w:cs="Times New Roman"/>
          <w:sz w:val="24"/>
          <w:szCs w:val="24"/>
        </w:rPr>
        <w:t>g a profit</w:t>
      </w:r>
      <w:r w:rsidR="0028653B">
        <w:rPr>
          <w:rFonts w:ascii="Times New Roman" w:hAnsi="Times New Roman" w:cs="Times New Roman"/>
          <w:sz w:val="24"/>
          <w:szCs w:val="24"/>
        </w:rPr>
        <w:t>,</w:t>
      </w:r>
      <w:r w:rsidR="000C1141">
        <w:rPr>
          <w:rFonts w:ascii="Times New Roman" w:hAnsi="Times New Roman" w:cs="Times New Roman"/>
          <w:sz w:val="24"/>
          <w:szCs w:val="24"/>
        </w:rPr>
        <w:t xml:space="preserve"> every Canadian store</w:t>
      </w:r>
      <w:r w:rsidR="0028653B">
        <w:rPr>
          <w:rFonts w:ascii="Times New Roman" w:hAnsi="Times New Roman" w:cs="Times New Roman"/>
          <w:sz w:val="24"/>
          <w:szCs w:val="24"/>
        </w:rPr>
        <w:t xml:space="preserve"> needed</w:t>
      </w:r>
      <w:r w:rsidR="005C49C1" w:rsidRPr="005C49C1">
        <w:rPr>
          <w:rFonts w:ascii="Times New Roman" w:hAnsi="Times New Roman" w:cs="Times New Roman"/>
          <w:sz w:val="24"/>
          <w:szCs w:val="24"/>
        </w:rPr>
        <w:t xml:space="preserve"> to start performing better and increasing its</w:t>
      </w:r>
      <w:r w:rsidR="000C1141">
        <w:rPr>
          <w:rFonts w:ascii="Times New Roman" w:hAnsi="Times New Roman" w:cs="Times New Roman"/>
          <w:sz w:val="24"/>
          <w:szCs w:val="24"/>
        </w:rPr>
        <w:t xml:space="preserve"> revenue. Lastly, Shannon told Susie in confidence that her calculations show that it is</w:t>
      </w:r>
      <w:r w:rsidR="005C49C1" w:rsidRPr="005C49C1">
        <w:rPr>
          <w:rFonts w:ascii="Times New Roman" w:hAnsi="Times New Roman" w:cs="Times New Roman"/>
          <w:sz w:val="24"/>
          <w:szCs w:val="24"/>
        </w:rPr>
        <w:t xml:space="preserve"> unfo</w:t>
      </w:r>
      <w:r w:rsidR="000C1141">
        <w:rPr>
          <w:rFonts w:ascii="Times New Roman" w:hAnsi="Times New Roman" w:cs="Times New Roman"/>
          <w:sz w:val="24"/>
          <w:szCs w:val="24"/>
        </w:rPr>
        <w:t>reseeable for Cheap and Chic</w:t>
      </w:r>
      <w:r w:rsidR="005C49C1" w:rsidRPr="005C49C1">
        <w:rPr>
          <w:rFonts w:ascii="Times New Roman" w:hAnsi="Times New Roman" w:cs="Times New Roman"/>
          <w:sz w:val="24"/>
          <w:szCs w:val="24"/>
        </w:rPr>
        <w:t xml:space="preserve"> Canada to start making profits until the year 2021</w:t>
      </w:r>
      <w:r w:rsidR="000C1141">
        <w:rPr>
          <w:rFonts w:ascii="Times New Roman" w:hAnsi="Times New Roman" w:cs="Times New Roman"/>
          <w:sz w:val="24"/>
          <w:szCs w:val="24"/>
        </w:rPr>
        <w:t xml:space="preserve"> if nothing changes and it will likely bankrupt Cheap and Chic Corporation before it reaches profitability.</w:t>
      </w:r>
    </w:p>
    <w:p w:rsidR="00567E03" w:rsidRDefault="00567E03" w:rsidP="00B71804">
      <w:pPr>
        <w:spacing w:after="0"/>
        <w:ind w:firstLine="720"/>
        <w:rPr>
          <w:rFonts w:ascii="Times New Roman" w:hAnsi="Times New Roman" w:cs="Times New Roman"/>
          <w:sz w:val="24"/>
          <w:szCs w:val="24"/>
        </w:rPr>
      </w:pPr>
    </w:p>
    <w:p w:rsidR="00D37E12" w:rsidRDefault="000C1141" w:rsidP="00B7180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r w:rsidR="005C49C1">
        <w:rPr>
          <w:rFonts w:ascii="Times New Roman" w:hAnsi="Times New Roman" w:cs="Times New Roman"/>
          <w:sz w:val="24"/>
          <w:szCs w:val="24"/>
        </w:rPr>
        <w:t xml:space="preserve"> </w:t>
      </w:r>
      <w:r w:rsidR="007E15AC">
        <w:rPr>
          <w:rFonts w:ascii="Times New Roman" w:hAnsi="Times New Roman" w:cs="Times New Roman"/>
          <w:sz w:val="24"/>
          <w:szCs w:val="24"/>
        </w:rPr>
        <w:t xml:space="preserve">Billy had a different viewpoint of the current </w:t>
      </w:r>
      <w:r w:rsidR="00335718">
        <w:rPr>
          <w:rFonts w:ascii="Times New Roman" w:hAnsi="Times New Roman" w:cs="Times New Roman"/>
          <w:sz w:val="24"/>
          <w:szCs w:val="24"/>
        </w:rPr>
        <w:t xml:space="preserve">situation of Cheap and Chic Canada… he believes that things will turn around, customers will soon forget about </w:t>
      </w:r>
      <w:r w:rsidR="007D7685">
        <w:rPr>
          <w:rFonts w:ascii="Times New Roman" w:hAnsi="Times New Roman" w:cs="Times New Roman"/>
          <w:sz w:val="24"/>
          <w:szCs w:val="24"/>
        </w:rPr>
        <w:t>the security breach</w:t>
      </w:r>
      <w:r w:rsidR="00335718">
        <w:rPr>
          <w:rFonts w:ascii="Times New Roman" w:hAnsi="Times New Roman" w:cs="Times New Roman"/>
          <w:sz w:val="24"/>
          <w:szCs w:val="24"/>
        </w:rPr>
        <w:t xml:space="preserve"> and that Shannon is being too drastic in her view of Cheap and Chic Canada’s future profitability.</w:t>
      </w:r>
      <w:r w:rsidR="007D7685">
        <w:rPr>
          <w:rFonts w:ascii="Times New Roman" w:hAnsi="Times New Roman" w:cs="Times New Roman"/>
          <w:sz w:val="24"/>
          <w:szCs w:val="24"/>
        </w:rPr>
        <w:t xml:space="preserve"> He believes that the five main issues with Cheap and Chic Canada that were brought to Susie’s attention by the store managers and employees are fixable and he strongly </w:t>
      </w:r>
      <w:r w:rsidR="00335718">
        <w:rPr>
          <w:rFonts w:ascii="Times New Roman" w:hAnsi="Times New Roman" w:cs="Times New Roman"/>
          <w:sz w:val="24"/>
          <w:szCs w:val="24"/>
        </w:rPr>
        <w:t>believes that Cheap and Chic has not yet c</w:t>
      </w:r>
      <w:r w:rsidR="00B0232C">
        <w:rPr>
          <w:rFonts w:ascii="Times New Roman" w:hAnsi="Times New Roman" w:cs="Times New Roman"/>
          <w:sz w:val="24"/>
          <w:szCs w:val="24"/>
        </w:rPr>
        <w:t>racked the Canadian market. Billy believes that o</w:t>
      </w:r>
      <w:r w:rsidR="00335718">
        <w:rPr>
          <w:rFonts w:ascii="Times New Roman" w:hAnsi="Times New Roman" w:cs="Times New Roman"/>
          <w:sz w:val="24"/>
          <w:szCs w:val="24"/>
        </w:rPr>
        <w:t>nce they are able to determine the products that Canadian markets are craving from their stores</w:t>
      </w:r>
      <w:r w:rsidR="00684EF9">
        <w:rPr>
          <w:rFonts w:ascii="Times New Roman" w:hAnsi="Times New Roman" w:cs="Times New Roman"/>
          <w:sz w:val="24"/>
          <w:szCs w:val="24"/>
        </w:rPr>
        <w:t>,</w:t>
      </w:r>
      <w:r w:rsidR="00335718">
        <w:rPr>
          <w:rFonts w:ascii="Times New Roman" w:hAnsi="Times New Roman" w:cs="Times New Roman"/>
          <w:sz w:val="24"/>
          <w:szCs w:val="24"/>
        </w:rPr>
        <w:t xml:space="preserve"> they will start making a profit much sooner </w:t>
      </w:r>
      <w:r w:rsidR="007D7685">
        <w:rPr>
          <w:rFonts w:ascii="Times New Roman" w:hAnsi="Times New Roman" w:cs="Times New Roman"/>
          <w:sz w:val="24"/>
          <w:szCs w:val="24"/>
        </w:rPr>
        <w:t>than what Shannon has predicted. H</w:t>
      </w:r>
      <w:r w:rsidR="00335718">
        <w:rPr>
          <w:rFonts w:ascii="Times New Roman" w:hAnsi="Times New Roman" w:cs="Times New Roman"/>
          <w:sz w:val="24"/>
          <w:szCs w:val="24"/>
        </w:rPr>
        <w:t>owever</w:t>
      </w:r>
      <w:r w:rsidR="00684EF9">
        <w:rPr>
          <w:rFonts w:ascii="Times New Roman" w:hAnsi="Times New Roman" w:cs="Times New Roman"/>
          <w:sz w:val="24"/>
          <w:szCs w:val="24"/>
        </w:rPr>
        <w:t xml:space="preserve">, he needs </w:t>
      </w:r>
      <w:r w:rsidR="00335718">
        <w:rPr>
          <w:rFonts w:ascii="Times New Roman" w:hAnsi="Times New Roman" w:cs="Times New Roman"/>
          <w:sz w:val="24"/>
          <w:szCs w:val="24"/>
        </w:rPr>
        <w:t xml:space="preserve">time to </w:t>
      </w:r>
      <w:r w:rsidR="00335718">
        <w:rPr>
          <w:rFonts w:ascii="Times New Roman" w:hAnsi="Times New Roman" w:cs="Times New Roman"/>
          <w:sz w:val="24"/>
          <w:szCs w:val="24"/>
        </w:rPr>
        <w:lastRenderedPageBreak/>
        <w:t>conduct that market research</w:t>
      </w:r>
      <w:r w:rsidR="007D7685">
        <w:rPr>
          <w:rFonts w:ascii="Times New Roman" w:hAnsi="Times New Roman" w:cs="Times New Roman"/>
          <w:sz w:val="24"/>
          <w:szCs w:val="24"/>
        </w:rPr>
        <w:t xml:space="preserve"> and implement a new sales strategy involving the desired products</w:t>
      </w:r>
      <w:r w:rsidR="00335718">
        <w:rPr>
          <w:rFonts w:ascii="Times New Roman" w:hAnsi="Times New Roman" w:cs="Times New Roman"/>
          <w:sz w:val="24"/>
          <w:szCs w:val="24"/>
        </w:rPr>
        <w:t>. Billy also raised the question of what would happen if Chea</w:t>
      </w:r>
      <w:r w:rsidR="0016559F">
        <w:rPr>
          <w:rFonts w:ascii="Times New Roman" w:hAnsi="Times New Roman" w:cs="Times New Roman"/>
          <w:sz w:val="24"/>
          <w:szCs w:val="24"/>
        </w:rPr>
        <w:t>p and Chic were to leave Canada.</w:t>
      </w:r>
      <w:r w:rsidR="00335718">
        <w:rPr>
          <w:rFonts w:ascii="Times New Roman" w:hAnsi="Times New Roman" w:cs="Times New Roman"/>
          <w:sz w:val="24"/>
          <w:szCs w:val="24"/>
        </w:rPr>
        <w:t xml:space="preserve"> All of the time and money that was put into their </w:t>
      </w:r>
      <w:r w:rsidR="00DD2986">
        <w:rPr>
          <w:rFonts w:ascii="Times New Roman" w:hAnsi="Times New Roman" w:cs="Times New Roman"/>
          <w:sz w:val="24"/>
          <w:szCs w:val="24"/>
        </w:rPr>
        <w:t>Canad</w:t>
      </w:r>
      <w:r w:rsidR="00335718">
        <w:rPr>
          <w:rFonts w:ascii="Times New Roman" w:hAnsi="Times New Roman" w:cs="Times New Roman"/>
          <w:sz w:val="24"/>
          <w:szCs w:val="24"/>
        </w:rPr>
        <w:t>i</w:t>
      </w:r>
      <w:r w:rsidR="00DD2986">
        <w:rPr>
          <w:rFonts w:ascii="Times New Roman" w:hAnsi="Times New Roman" w:cs="Times New Roman"/>
          <w:sz w:val="24"/>
          <w:szCs w:val="24"/>
        </w:rPr>
        <w:t>a</w:t>
      </w:r>
      <w:r w:rsidR="00335718">
        <w:rPr>
          <w:rFonts w:ascii="Times New Roman" w:hAnsi="Times New Roman" w:cs="Times New Roman"/>
          <w:sz w:val="24"/>
          <w:szCs w:val="24"/>
        </w:rPr>
        <w:t>n expansion would be wasted</w:t>
      </w:r>
      <w:r w:rsidR="00684EF9">
        <w:rPr>
          <w:rFonts w:ascii="Times New Roman" w:hAnsi="Times New Roman" w:cs="Times New Roman"/>
          <w:sz w:val="24"/>
          <w:szCs w:val="24"/>
        </w:rPr>
        <w:t>,</w:t>
      </w:r>
      <w:r w:rsidR="00335718">
        <w:rPr>
          <w:rFonts w:ascii="Times New Roman" w:hAnsi="Times New Roman" w:cs="Times New Roman"/>
          <w:sz w:val="24"/>
          <w:szCs w:val="24"/>
        </w:rPr>
        <w:t xml:space="preserve"> thousands of Canadians </w:t>
      </w:r>
      <w:r w:rsidR="007D7685">
        <w:rPr>
          <w:rFonts w:ascii="Times New Roman" w:hAnsi="Times New Roman" w:cs="Times New Roman"/>
          <w:sz w:val="24"/>
          <w:szCs w:val="24"/>
        </w:rPr>
        <w:t xml:space="preserve">would </w:t>
      </w:r>
      <w:r w:rsidR="00335718">
        <w:rPr>
          <w:rFonts w:ascii="Times New Roman" w:hAnsi="Times New Roman" w:cs="Times New Roman"/>
          <w:sz w:val="24"/>
          <w:szCs w:val="24"/>
        </w:rPr>
        <w:t>lose their</w:t>
      </w:r>
      <w:r w:rsidR="00DD2986">
        <w:rPr>
          <w:rFonts w:ascii="Times New Roman" w:hAnsi="Times New Roman" w:cs="Times New Roman"/>
          <w:sz w:val="24"/>
          <w:szCs w:val="24"/>
        </w:rPr>
        <w:t xml:space="preserve"> j</w:t>
      </w:r>
      <w:r w:rsidR="00B0232C">
        <w:rPr>
          <w:rFonts w:ascii="Times New Roman" w:hAnsi="Times New Roman" w:cs="Times New Roman"/>
          <w:sz w:val="24"/>
          <w:szCs w:val="24"/>
        </w:rPr>
        <w:t>obs</w:t>
      </w:r>
      <w:r w:rsidR="00684EF9">
        <w:rPr>
          <w:rFonts w:ascii="Times New Roman" w:hAnsi="Times New Roman" w:cs="Times New Roman"/>
          <w:sz w:val="24"/>
          <w:szCs w:val="24"/>
        </w:rPr>
        <w:t>,</w:t>
      </w:r>
      <w:r w:rsidR="00B0232C">
        <w:rPr>
          <w:rFonts w:ascii="Times New Roman" w:hAnsi="Times New Roman" w:cs="Times New Roman"/>
          <w:sz w:val="24"/>
          <w:szCs w:val="24"/>
        </w:rPr>
        <w:t xml:space="preserve"> and </w:t>
      </w:r>
      <w:r w:rsidR="00335718">
        <w:rPr>
          <w:rFonts w:ascii="Times New Roman" w:hAnsi="Times New Roman" w:cs="Times New Roman"/>
          <w:sz w:val="24"/>
          <w:szCs w:val="24"/>
        </w:rPr>
        <w:t>numerous buildings would be</w:t>
      </w:r>
      <w:r w:rsidR="00DD2986">
        <w:rPr>
          <w:rFonts w:ascii="Times New Roman" w:hAnsi="Times New Roman" w:cs="Times New Roman"/>
          <w:sz w:val="24"/>
          <w:szCs w:val="24"/>
        </w:rPr>
        <w:t xml:space="preserve"> left empty</w:t>
      </w:r>
      <w:r w:rsidR="00A82A7C">
        <w:rPr>
          <w:rFonts w:ascii="Times New Roman" w:hAnsi="Times New Roman" w:cs="Times New Roman"/>
          <w:sz w:val="24"/>
          <w:szCs w:val="24"/>
        </w:rPr>
        <w:t xml:space="preserve"> with money still owing</w:t>
      </w:r>
      <w:r w:rsidR="00335718">
        <w:rPr>
          <w:rFonts w:ascii="Times New Roman" w:hAnsi="Times New Roman" w:cs="Times New Roman"/>
          <w:sz w:val="24"/>
          <w:szCs w:val="24"/>
        </w:rPr>
        <w:t xml:space="preserve"> on their leases. This would definitely leave Canadians with negative opinions about Cheap and Chic, which would result in e</w:t>
      </w:r>
      <w:r w:rsidR="00B0232C">
        <w:rPr>
          <w:rFonts w:ascii="Times New Roman" w:hAnsi="Times New Roman" w:cs="Times New Roman"/>
          <w:sz w:val="24"/>
          <w:szCs w:val="24"/>
        </w:rPr>
        <w:t>ven fewer Canadian customers shopping at</w:t>
      </w:r>
      <w:r w:rsidR="00335718">
        <w:rPr>
          <w:rFonts w:ascii="Times New Roman" w:hAnsi="Times New Roman" w:cs="Times New Roman"/>
          <w:sz w:val="24"/>
          <w:szCs w:val="24"/>
        </w:rPr>
        <w:t xml:space="preserve"> Cheap and Chic. </w:t>
      </w:r>
    </w:p>
    <w:p w:rsidR="00567E03" w:rsidRDefault="00567E03" w:rsidP="00B71804">
      <w:pPr>
        <w:spacing w:after="0"/>
        <w:ind w:firstLine="720"/>
        <w:rPr>
          <w:rFonts w:ascii="Times New Roman" w:hAnsi="Times New Roman" w:cs="Times New Roman"/>
          <w:sz w:val="24"/>
          <w:szCs w:val="24"/>
        </w:rPr>
      </w:pPr>
    </w:p>
    <w:p w:rsidR="00986CA8" w:rsidRDefault="00B0232C" w:rsidP="00B71804">
      <w:pPr>
        <w:spacing w:after="0"/>
        <w:ind w:firstLine="720"/>
        <w:rPr>
          <w:rFonts w:ascii="Times New Roman" w:hAnsi="Times New Roman" w:cs="Times New Roman"/>
          <w:sz w:val="24"/>
          <w:szCs w:val="24"/>
        </w:rPr>
      </w:pPr>
      <w:r>
        <w:rPr>
          <w:rFonts w:ascii="Times New Roman" w:hAnsi="Times New Roman" w:cs="Times New Roman"/>
          <w:sz w:val="24"/>
          <w:szCs w:val="24"/>
        </w:rPr>
        <w:t>Thes</w:t>
      </w:r>
      <w:r w:rsidR="00684EF9">
        <w:rPr>
          <w:rFonts w:ascii="Times New Roman" w:hAnsi="Times New Roman" w:cs="Times New Roman"/>
          <w:sz w:val="24"/>
          <w:szCs w:val="24"/>
        </w:rPr>
        <w:t>e points really concerned Susie. S</w:t>
      </w:r>
      <w:r>
        <w:rPr>
          <w:rFonts w:ascii="Times New Roman" w:hAnsi="Times New Roman" w:cs="Times New Roman"/>
          <w:sz w:val="24"/>
          <w:szCs w:val="24"/>
        </w:rPr>
        <w:t>he did not want to be responsible for so man</w:t>
      </w:r>
      <w:r w:rsidR="00684EF9">
        <w:rPr>
          <w:rFonts w:ascii="Times New Roman" w:hAnsi="Times New Roman" w:cs="Times New Roman"/>
          <w:sz w:val="24"/>
          <w:szCs w:val="24"/>
        </w:rPr>
        <w:t>y Canadians losing their job and</w:t>
      </w:r>
      <w:r>
        <w:rPr>
          <w:rFonts w:ascii="Times New Roman" w:hAnsi="Times New Roman" w:cs="Times New Roman"/>
          <w:sz w:val="24"/>
          <w:szCs w:val="24"/>
        </w:rPr>
        <w:t xml:space="preserve"> she certainly did not want to be the individual in charge of the decisions resulting in the bankruptcy of Cheap and Chic. What was she to do? </w:t>
      </w:r>
      <w:r w:rsidR="00574D9A">
        <w:rPr>
          <w:rFonts w:ascii="Times New Roman" w:hAnsi="Times New Roman" w:cs="Times New Roman"/>
          <w:sz w:val="24"/>
          <w:szCs w:val="24"/>
        </w:rPr>
        <w:t xml:space="preserve">  </w:t>
      </w:r>
      <w:r w:rsidR="00986CA8">
        <w:rPr>
          <w:rFonts w:ascii="Times New Roman" w:hAnsi="Times New Roman" w:cs="Times New Roman"/>
          <w:sz w:val="24"/>
          <w:szCs w:val="24"/>
        </w:rPr>
        <w:t>She needed to make a decision quickly as th</w:t>
      </w:r>
      <w:r w:rsidR="00574D9A">
        <w:rPr>
          <w:rFonts w:ascii="Times New Roman" w:hAnsi="Times New Roman" w:cs="Times New Roman"/>
          <w:sz w:val="24"/>
          <w:szCs w:val="24"/>
        </w:rPr>
        <w:t>e numbers for the 2017</w:t>
      </w:r>
      <w:r w:rsidR="00986CA8">
        <w:rPr>
          <w:rFonts w:ascii="Times New Roman" w:hAnsi="Times New Roman" w:cs="Times New Roman"/>
          <w:sz w:val="24"/>
          <w:szCs w:val="24"/>
        </w:rPr>
        <w:t xml:space="preserve"> second quarter were going to be announced soon and the media and stock holders would surely have questions regarding the future of Cheap and Chic in Canada after those numbers are made public. </w:t>
      </w:r>
    </w:p>
    <w:p w:rsidR="00771892" w:rsidRDefault="00771892" w:rsidP="00B71804">
      <w:pPr>
        <w:spacing w:after="0"/>
        <w:ind w:firstLine="720"/>
        <w:rPr>
          <w:rFonts w:ascii="Times New Roman" w:hAnsi="Times New Roman" w:cs="Times New Roman"/>
          <w:sz w:val="24"/>
          <w:szCs w:val="24"/>
        </w:rPr>
      </w:pPr>
    </w:p>
    <w:p w:rsidR="005E15AC" w:rsidRDefault="00ED58D8" w:rsidP="007718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395297">
        <w:rPr>
          <w:rFonts w:ascii="Times New Roman" w:hAnsi="Times New Roman" w:cs="Times New Roman"/>
          <w:sz w:val="24"/>
          <w:szCs w:val="24"/>
        </w:rPr>
        <w:t xml:space="preserve">   </w:t>
      </w:r>
    </w:p>
    <w:p w:rsidR="00771892" w:rsidRPr="005E15AC" w:rsidRDefault="00771892" w:rsidP="00771892">
      <w:pPr>
        <w:spacing w:after="0" w:line="240" w:lineRule="auto"/>
        <w:ind w:firstLine="720"/>
        <w:rPr>
          <w:rFonts w:ascii="Times New Roman" w:hAnsi="Times New Roman" w:cs="Times New Roman"/>
          <w:sz w:val="24"/>
          <w:szCs w:val="24"/>
          <w:vertAlign w:val="superscript"/>
        </w:rPr>
      </w:pPr>
    </w:p>
    <w:p w:rsidR="00771892" w:rsidRDefault="00771892" w:rsidP="00771892">
      <w:pPr>
        <w:numPr>
          <w:ilvl w:val="0"/>
          <w:numId w:val="1"/>
        </w:numPr>
        <w:spacing w:after="0" w:line="240" w:lineRule="auto"/>
      </w:pPr>
      <w:r>
        <w:t xml:space="preserve">After carefully reading the case, sort out the relevant data and present a diagnosis of the current situation.  Key in this step is to summarize the </w:t>
      </w:r>
      <w:r>
        <w:rPr>
          <w:b/>
          <w:bCs/>
        </w:rPr>
        <w:t>core elements</w:t>
      </w:r>
      <w:r>
        <w:t xml:space="preserve"> of the case.  In the opening paragraph provide a “Readers Digest” summary of the case using MBA “language”.</w:t>
      </w:r>
    </w:p>
    <w:p w:rsidR="00771892" w:rsidRDefault="00771892" w:rsidP="00771892">
      <w:pPr>
        <w:numPr>
          <w:ilvl w:val="0"/>
          <w:numId w:val="1"/>
        </w:numPr>
        <w:spacing w:after="0" w:line="240" w:lineRule="auto"/>
        <w:rPr>
          <w:i/>
          <w:iCs/>
        </w:rPr>
      </w:pPr>
      <w:r>
        <w:t xml:space="preserve">In this step you need to isolate the most critical issue or problem apparent in the case.  A good general approach is to find the issue that threatens the survival of the organization or triggers the crisis.  This is central to your presentation – without finding the real problem, any solution offered will be inappropriate.  Look for cause and effect connections.  I expect a </w:t>
      </w:r>
      <w:r>
        <w:rPr>
          <w:b/>
          <w:bCs/>
        </w:rPr>
        <w:t>one-sentence statement</w:t>
      </w:r>
      <w:r>
        <w:t xml:space="preserve"> that concisely conveys the main concern.</w:t>
      </w:r>
    </w:p>
    <w:p w:rsidR="00771892" w:rsidRDefault="00771892" w:rsidP="00771892">
      <w:pPr>
        <w:numPr>
          <w:ilvl w:val="0"/>
          <w:numId w:val="1"/>
        </w:numPr>
        <w:spacing w:after="0" w:line="240" w:lineRule="auto"/>
        <w:rPr>
          <w:i/>
          <w:iCs/>
        </w:rPr>
      </w:pPr>
      <w:r>
        <w:t xml:space="preserve">In this important step, </w:t>
      </w:r>
      <w:r>
        <w:rPr>
          <w:b/>
          <w:bCs/>
        </w:rPr>
        <w:t>discuss the relevant theories</w:t>
      </w:r>
      <w:r>
        <w:t xml:space="preserve"> we are covering in the course that apply to the situation.  The goal here is to draw from the theories to gain insight as to how to proceed.  Ask yourself – within the topic area, what set of variables, ideas and theories drawn from the course are illustrated in the case?  A few paragraphs may be needed in this section to connect theories to the case.</w:t>
      </w:r>
    </w:p>
    <w:p w:rsidR="00771892" w:rsidRDefault="00771892" w:rsidP="00771892">
      <w:pPr>
        <w:numPr>
          <w:ilvl w:val="0"/>
          <w:numId w:val="1"/>
        </w:numPr>
        <w:spacing w:after="0" w:line="240" w:lineRule="auto"/>
        <w:rPr>
          <w:i/>
          <w:iCs/>
        </w:rPr>
      </w:pPr>
      <w:r>
        <w:t xml:space="preserve">In this step I am asking you to </w:t>
      </w:r>
      <w:r>
        <w:rPr>
          <w:b/>
          <w:bCs/>
        </w:rPr>
        <w:t>provide three possible solutions</w:t>
      </w:r>
      <w:r>
        <w:t xml:space="preserve"> to the challenge presented.  Central to this section is that the solutions are realistic rather than merely possible.  Be creative but grounded as well.  Provide a paragraph or two per suggestion is a good guide.</w:t>
      </w:r>
    </w:p>
    <w:p w:rsidR="00771892" w:rsidRPr="008C0596" w:rsidRDefault="00771892" w:rsidP="00771892">
      <w:pPr>
        <w:numPr>
          <w:ilvl w:val="0"/>
          <w:numId w:val="1"/>
        </w:numPr>
        <w:spacing w:after="0" w:line="240" w:lineRule="auto"/>
        <w:rPr>
          <w:i/>
          <w:iCs/>
        </w:rPr>
      </w:pPr>
      <w:r>
        <w:t xml:space="preserve">Drawing from your narrowed list of alternatives, </w:t>
      </w:r>
      <w:r>
        <w:rPr>
          <w:b/>
          <w:bCs/>
        </w:rPr>
        <w:t xml:space="preserve">provide a sound (read – supported) solution </w:t>
      </w:r>
      <w:r>
        <w:t>to the critical issue.  You need to logically argue why this alternative is the best.  Generally a “pro / con” format is a useful approach.  As well, be sure to identify how your solution/plan will address the problem and what the ramifications are from implementing this course of action.  As an aside - be sure that the actions are possible for the “person” the case is written around.  For example, a junior individual would not have the authority to increase budgets, sell a division, or maybe even fire someone.  Sometimes a chart format to report and support your answer is a good way to present information.</w:t>
      </w:r>
    </w:p>
    <w:p w:rsidR="00771892" w:rsidRPr="008C0596" w:rsidRDefault="00771892" w:rsidP="00771892">
      <w:pPr>
        <w:numPr>
          <w:ilvl w:val="0"/>
          <w:numId w:val="1"/>
        </w:numPr>
        <w:spacing w:after="0" w:line="240" w:lineRule="auto"/>
        <w:rPr>
          <w:iCs/>
        </w:rPr>
      </w:pPr>
      <w:r w:rsidRPr="008C0596">
        <w:rPr>
          <w:iCs/>
        </w:rPr>
        <w:t xml:space="preserve">Then, provide an </w:t>
      </w:r>
      <w:r w:rsidRPr="008C0596">
        <w:rPr>
          <w:b/>
          <w:iCs/>
        </w:rPr>
        <w:t>action plan</w:t>
      </w:r>
      <w:r w:rsidRPr="008C0596">
        <w:rPr>
          <w:iCs/>
        </w:rPr>
        <w:t xml:space="preserve"> on how you will carry out the prescribed solution.  Focus primarily on what you would do in the first 30 days</w:t>
      </w:r>
      <w:r>
        <w:rPr>
          <w:iCs/>
        </w:rPr>
        <w:t xml:space="preserve"> / 6 months</w:t>
      </w:r>
      <w:r w:rsidRPr="008C0596">
        <w:rPr>
          <w:iCs/>
        </w:rPr>
        <w:t xml:space="preserve">.  </w:t>
      </w:r>
    </w:p>
    <w:p w:rsidR="005E15AC" w:rsidRPr="005E15AC" w:rsidRDefault="005E15AC">
      <w:pPr>
        <w:rPr>
          <w:rFonts w:ascii="Times New Roman" w:hAnsi="Times New Roman" w:cs="Times New Roman"/>
          <w:sz w:val="24"/>
          <w:szCs w:val="24"/>
        </w:rPr>
      </w:pPr>
    </w:p>
    <w:sectPr w:rsidR="005E15AC" w:rsidRPr="005E15A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7BA" w:rsidRDefault="000637BA" w:rsidP="004001F7">
      <w:pPr>
        <w:spacing w:after="0" w:line="240" w:lineRule="auto"/>
      </w:pPr>
      <w:r>
        <w:separator/>
      </w:r>
    </w:p>
  </w:endnote>
  <w:endnote w:type="continuationSeparator" w:id="0">
    <w:p w:rsidR="000637BA" w:rsidRDefault="000637BA" w:rsidP="0040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37" w:rsidRDefault="00AB08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37" w:rsidRDefault="00AB08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37" w:rsidRDefault="00AB0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7BA" w:rsidRDefault="000637BA" w:rsidP="004001F7">
      <w:pPr>
        <w:spacing w:after="0" w:line="240" w:lineRule="auto"/>
      </w:pPr>
      <w:r>
        <w:separator/>
      </w:r>
    </w:p>
  </w:footnote>
  <w:footnote w:type="continuationSeparator" w:id="0">
    <w:p w:rsidR="000637BA" w:rsidRDefault="000637BA" w:rsidP="0040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37" w:rsidRDefault="00AB08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40178"/>
      <w:docPartObj>
        <w:docPartGallery w:val="Watermarks"/>
        <w:docPartUnique/>
      </w:docPartObj>
    </w:sdtPr>
    <w:sdtContent>
      <w:p w:rsidR="00AB0837" w:rsidRDefault="00AB08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37" w:rsidRDefault="00AB0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FF7456"/>
    <w:multiLevelType w:val="hybridMultilevel"/>
    <w:tmpl w:val="EA5208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AC"/>
    <w:rsid w:val="00005E2A"/>
    <w:rsid w:val="00014324"/>
    <w:rsid w:val="000637BA"/>
    <w:rsid w:val="00077C94"/>
    <w:rsid w:val="00096112"/>
    <w:rsid w:val="000B337F"/>
    <w:rsid w:val="000C1141"/>
    <w:rsid w:val="000C2F31"/>
    <w:rsid w:val="00144FDF"/>
    <w:rsid w:val="0016559F"/>
    <w:rsid w:val="001973E2"/>
    <w:rsid w:val="001B1A39"/>
    <w:rsid w:val="001C4E63"/>
    <w:rsid w:val="001F1250"/>
    <w:rsid w:val="002441EB"/>
    <w:rsid w:val="00254D9A"/>
    <w:rsid w:val="002607FD"/>
    <w:rsid w:val="002738BC"/>
    <w:rsid w:val="00277A5D"/>
    <w:rsid w:val="00280007"/>
    <w:rsid w:val="0028653B"/>
    <w:rsid w:val="002A0BD1"/>
    <w:rsid w:val="002B22B1"/>
    <w:rsid w:val="002B2B77"/>
    <w:rsid w:val="002B4F65"/>
    <w:rsid w:val="002C0603"/>
    <w:rsid w:val="002D2C37"/>
    <w:rsid w:val="002D7E07"/>
    <w:rsid w:val="002F6896"/>
    <w:rsid w:val="00304638"/>
    <w:rsid w:val="00335718"/>
    <w:rsid w:val="00353E18"/>
    <w:rsid w:val="00366437"/>
    <w:rsid w:val="003948DD"/>
    <w:rsid w:val="00395297"/>
    <w:rsid w:val="004001F7"/>
    <w:rsid w:val="004413CE"/>
    <w:rsid w:val="00470592"/>
    <w:rsid w:val="00471C66"/>
    <w:rsid w:val="0047589E"/>
    <w:rsid w:val="00482EC2"/>
    <w:rsid w:val="00492FFF"/>
    <w:rsid w:val="00493C17"/>
    <w:rsid w:val="004C4AAA"/>
    <w:rsid w:val="004F6E2B"/>
    <w:rsid w:val="00502CAC"/>
    <w:rsid w:val="0051220D"/>
    <w:rsid w:val="005240CE"/>
    <w:rsid w:val="00540C8F"/>
    <w:rsid w:val="00567E03"/>
    <w:rsid w:val="00574D9A"/>
    <w:rsid w:val="00582895"/>
    <w:rsid w:val="00584D7A"/>
    <w:rsid w:val="005868A6"/>
    <w:rsid w:val="005C49C1"/>
    <w:rsid w:val="005E15AC"/>
    <w:rsid w:val="00612680"/>
    <w:rsid w:val="006128FE"/>
    <w:rsid w:val="00621036"/>
    <w:rsid w:val="00631F98"/>
    <w:rsid w:val="00632F41"/>
    <w:rsid w:val="00637586"/>
    <w:rsid w:val="0064562A"/>
    <w:rsid w:val="006474E3"/>
    <w:rsid w:val="00671496"/>
    <w:rsid w:val="00684911"/>
    <w:rsid w:val="00684EF9"/>
    <w:rsid w:val="00687C13"/>
    <w:rsid w:val="006A6E76"/>
    <w:rsid w:val="006E6595"/>
    <w:rsid w:val="006F65AD"/>
    <w:rsid w:val="00707F80"/>
    <w:rsid w:val="00741012"/>
    <w:rsid w:val="00751A25"/>
    <w:rsid w:val="00771892"/>
    <w:rsid w:val="00774498"/>
    <w:rsid w:val="007A4B8D"/>
    <w:rsid w:val="007D7685"/>
    <w:rsid w:val="007E15AC"/>
    <w:rsid w:val="007E4A55"/>
    <w:rsid w:val="0082179C"/>
    <w:rsid w:val="00851FE8"/>
    <w:rsid w:val="00891F97"/>
    <w:rsid w:val="00893913"/>
    <w:rsid w:val="00897A3C"/>
    <w:rsid w:val="008C7E55"/>
    <w:rsid w:val="008F72FC"/>
    <w:rsid w:val="00920A31"/>
    <w:rsid w:val="00937E88"/>
    <w:rsid w:val="00942CCE"/>
    <w:rsid w:val="00952C21"/>
    <w:rsid w:val="0096589C"/>
    <w:rsid w:val="00986CA8"/>
    <w:rsid w:val="009A177C"/>
    <w:rsid w:val="009B6D8C"/>
    <w:rsid w:val="009B74C6"/>
    <w:rsid w:val="00A27DDA"/>
    <w:rsid w:val="00A37A3B"/>
    <w:rsid w:val="00A43A62"/>
    <w:rsid w:val="00A44281"/>
    <w:rsid w:val="00A547FA"/>
    <w:rsid w:val="00A56733"/>
    <w:rsid w:val="00A82A7C"/>
    <w:rsid w:val="00A9608A"/>
    <w:rsid w:val="00AA3418"/>
    <w:rsid w:val="00AA603F"/>
    <w:rsid w:val="00AB0837"/>
    <w:rsid w:val="00AD3246"/>
    <w:rsid w:val="00AD592F"/>
    <w:rsid w:val="00AE0C2A"/>
    <w:rsid w:val="00AE4B9F"/>
    <w:rsid w:val="00B0232C"/>
    <w:rsid w:val="00B27857"/>
    <w:rsid w:val="00B43544"/>
    <w:rsid w:val="00B71804"/>
    <w:rsid w:val="00BB231B"/>
    <w:rsid w:val="00BE6330"/>
    <w:rsid w:val="00BF0878"/>
    <w:rsid w:val="00C07C44"/>
    <w:rsid w:val="00C177A4"/>
    <w:rsid w:val="00C333D0"/>
    <w:rsid w:val="00C501CC"/>
    <w:rsid w:val="00C92636"/>
    <w:rsid w:val="00CB5402"/>
    <w:rsid w:val="00CE4C49"/>
    <w:rsid w:val="00D00CDA"/>
    <w:rsid w:val="00D143BC"/>
    <w:rsid w:val="00D24075"/>
    <w:rsid w:val="00D37E12"/>
    <w:rsid w:val="00D70841"/>
    <w:rsid w:val="00DB54FA"/>
    <w:rsid w:val="00DB5F43"/>
    <w:rsid w:val="00DD2986"/>
    <w:rsid w:val="00DE20F0"/>
    <w:rsid w:val="00DE3F9E"/>
    <w:rsid w:val="00E13C3E"/>
    <w:rsid w:val="00E16257"/>
    <w:rsid w:val="00E17937"/>
    <w:rsid w:val="00E3466F"/>
    <w:rsid w:val="00E354B8"/>
    <w:rsid w:val="00E4066F"/>
    <w:rsid w:val="00ED58D8"/>
    <w:rsid w:val="00EF0A10"/>
    <w:rsid w:val="00F00FBE"/>
    <w:rsid w:val="00F02E43"/>
    <w:rsid w:val="00F035EE"/>
    <w:rsid w:val="00F220E6"/>
    <w:rsid w:val="00F32CA9"/>
    <w:rsid w:val="00F353E2"/>
    <w:rsid w:val="00F5742C"/>
    <w:rsid w:val="00F840AF"/>
    <w:rsid w:val="00FB737A"/>
    <w:rsid w:val="00FC7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2745A1E-DEF6-4F06-B66D-9C6E3F8C5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71804"/>
    <w:pPr>
      <w:keepNext/>
      <w:tabs>
        <w:tab w:val="right" w:pos="9270"/>
      </w:tabs>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71804"/>
    <w:pPr>
      <w:keepNext/>
      <w:spacing w:after="0" w:line="240" w:lineRule="auto"/>
      <w:jc w:val="center"/>
      <w:outlineLvl w:val="1"/>
    </w:pPr>
    <w:rPr>
      <w:rFonts w:ascii="Century Schoolbook" w:eastAsia="Times New Roman" w:hAnsi="Century Schoolbook"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F43"/>
    <w:rPr>
      <w:color w:val="0000FF" w:themeColor="hyperlink"/>
      <w:u w:val="single"/>
    </w:rPr>
  </w:style>
  <w:style w:type="paragraph" w:styleId="Header">
    <w:name w:val="header"/>
    <w:basedOn w:val="Normal"/>
    <w:link w:val="HeaderChar"/>
    <w:uiPriority w:val="99"/>
    <w:unhideWhenUsed/>
    <w:rsid w:val="0040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1F7"/>
  </w:style>
  <w:style w:type="paragraph" w:styleId="Footer">
    <w:name w:val="footer"/>
    <w:basedOn w:val="Normal"/>
    <w:link w:val="FooterChar"/>
    <w:uiPriority w:val="99"/>
    <w:unhideWhenUsed/>
    <w:rsid w:val="0040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1F7"/>
  </w:style>
  <w:style w:type="character" w:customStyle="1" w:styleId="Heading1Char">
    <w:name w:val="Heading 1 Char"/>
    <w:basedOn w:val="DefaultParagraphFont"/>
    <w:link w:val="Heading1"/>
    <w:rsid w:val="00B71804"/>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71804"/>
    <w:rPr>
      <w:rFonts w:ascii="Century Schoolbook" w:eastAsia="Times New Roman" w:hAnsi="Century Schoolbook" w:cs="Times New Roman"/>
      <w:b/>
      <w:sz w:val="24"/>
      <w:szCs w:val="20"/>
    </w:rPr>
  </w:style>
  <w:style w:type="paragraph" w:styleId="BodyText">
    <w:name w:val="Body Text"/>
    <w:basedOn w:val="Normal"/>
    <w:link w:val="BodyTextChar"/>
    <w:rsid w:val="00B71804"/>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B71804"/>
    <w:rPr>
      <w:rFonts w:ascii="Times New Roman" w:eastAsia="Times New Roman" w:hAnsi="Times New Roman" w:cs="Times New Roman"/>
      <w:sz w:val="20"/>
      <w:szCs w:val="20"/>
    </w:rPr>
  </w:style>
  <w:style w:type="paragraph" w:styleId="ListParagraph">
    <w:name w:val="List Paragraph"/>
    <w:basedOn w:val="Normal"/>
    <w:uiPriority w:val="34"/>
    <w:qFormat/>
    <w:rsid w:val="00771892"/>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0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8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287200">
      <w:bodyDiv w:val="1"/>
      <w:marLeft w:val="0"/>
      <w:marRight w:val="0"/>
      <w:marTop w:val="0"/>
      <w:marBottom w:val="0"/>
      <w:divBdr>
        <w:top w:val="none" w:sz="0" w:space="0" w:color="auto"/>
        <w:left w:val="none" w:sz="0" w:space="0" w:color="auto"/>
        <w:bottom w:val="none" w:sz="0" w:space="0" w:color="auto"/>
        <w:right w:val="none" w:sz="0" w:space="0" w:color="auto"/>
      </w:divBdr>
    </w:div>
    <w:div w:id="169896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34B40-7591-4C8B-9C5E-7E4BC11E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None</dc:creator>
  <cp:lastModifiedBy>Barry Wright</cp:lastModifiedBy>
  <cp:revision>7</cp:revision>
  <cp:lastPrinted>2018-10-24T13:53:00Z</cp:lastPrinted>
  <dcterms:created xsi:type="dcterms:W3CDTF">2018-10-15T15:19:00Z</dcterms:created>
  <dcterms:modified xsi:type="dcterms:W3CDTF">2018-10-24T13:53:00Z</dcterms:modified>
</cp:coreProperties>
</file>